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70"/>
        </w:tabs>
        <w:spacing w:line="560" w:lineRule="exact"/>
        <w:jc w:val="center"/>
        <w:rPr>
          <w:rFonts w:hint="default" w:ascii="仿宋" w:hAnsi="仿宋" w:eastAsia="仿宋" w:cs="仿宋"/>
          <w:b/>
          <w:strike w:val="0"/>
          <w:dstrike w:val="0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trike w:val="0"/>
          <w:dstrike w:val="0"/>
          <w:color w:val="auto"/>
          <w:sz w:val="44"/>
          <w:szCs w:val="44"/>
          <w:lang w:val="en-US" w:eastAsia="zh-CN"/>
        </w:rPr>
        <w:t>雅安汇晟农林科技有限公司</w:t>
      </w:r>
    </w:p>
    <w:p>
      <w:pPr>
        <w:tabs>
          <w:tab w:val="left" w:pos="3570"/>
        </w:tabs>
        <w:spacing w:line="560" w:lineRule="exact"/>
        <w:jc w:val="center"/>
        <w:rPr>
          <w:rFonts w:hint="eastAsia" w:ascii="仿宋" w:hAnsi="仿宋" w:eastAsia="仿宋" w:cs="仿宋"/>
          <w:b/>
          <w:strike w:val="0"/>
          <w:dstrike w:val="0"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strike w:val="0"/>
          <w:dstrike w:val="0"/>
          <w:color w:val="auto"/>
          <w:sz w:val="44"/>
          <w:szCs w:val="44"/>
          <w:lang w:val="en-US" w:eastAsia="zh-CN"/>
        </w:rPr>
        <w:t>现场</w:t>
      </w:r>
      <w:r>
        <w:rPr>
          <w:rFonts w:hint="eastAsia" w:ascii="仿宋" w:hAnsi="仿宋" w:eastAsia="仿宋" w:cs="仿宋"/>
          <w:b/>
          <w:strike w:val="0"/>
          <w:dstrike w:val="0"/>
          <w:color w:val="auto"/>
          <w:sz w:val="44"/>
          <w:szCs w:val="44"/>
        </w:rPr>
        <w:t>采购询（报）价表</w:t>
      </w:r>
    </w:p>
    <w:p>
      <w:pPr>
        <w:tabs>
          <w:tab w:val="left" w:pos="3570"/>
        </w:tabs>
        <w:spacing w:line="560" w:lineRule="exact"/>
        <w:jc w:val="center"/>
        <w:rPr>
          <w:rFonts w:hint="eastAsia" w:ascii="仿宋" w:hAnsi="仿宋" w:eastAsia="仿宋" w:cs="仿宋"/>
          <w:b/>
          <w:strike w:val="0"/>
          <w:dstrike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trike w:val="0"/>
          <w:dstrike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strike w:val="0"/>
          <w:dstrike w:val="0"/>
          <w:color w:val="auto"/>
          <w:sz w:val="32"/>
          <w:szCs w:val="32"/>
          <w:lang w:val="en-US" w:eastAsia="zh-CN"/>
        </w:rPr>
        <w:t>可根据项目实际情况进行适当修改</w:t>
      </w:r>
      <w:r>
        <w:rPr>
          <w:rFonts w:hint="eastAsia" w:ascii="仿宋" w:hAnsi="仿宋" w:eastAsia="仿宋" w:cs="仿宋"/>
          <w:b/>
          <w:strike w:val="0"/>
          <w:dstrike w:val="0"/>
          <w:color w:val="auto"/>
          <w:sz w:val="32"/>
          <w:szCs w:val="32"/>
          <w:lang w:eastAsia="zh-CN"/>
        </w:rPr>
        <w:t>）</w:t>
      </w:r>
    </w:p>
    <w:p>
      <w:pPr>
        <w:tabs>
          <w:tab w:val="left" w:pos="3570"/>
        </w:tabs>
        <w:spacing w:line="560" w:lineRule="exact"/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 xml:space="preserve"> 供应商地址：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 xml:space="preserve">          </w:t>
      </w:r>
    </w:p>
    <w:p>
      <w:pPr>
        <w:tabs>
          <w:tab w:val="left" w:pos="3570"/>
        </w:tabs>
        <w:spacing w:line="560" w:lineRule="exact"/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>联系人：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>联系方式：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>报价日期：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 xml:space="preserve">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85"/>
        <w:gridCol w:w="974"/>
        <w:gridCol w:w="2824"/>
        <w:gridCol w:w="1405"/>
        <w:gridCol w:w="793"/>
        <w:gridCol w:w="1057"/>
        <w:gridCol w:w="1051"/>
        <w:gridCol w:w="1439"/>
        <w:gridCol w:w="1643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品牌</w:t>
            </w: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0" w:lineRule="atLeas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规格、型号、参数</w:t>
            </w:r>
          </w:p>
          <w:p>
            <w:pPr>
              <w:tabs>
                <w:tab w:val="left" w:pos="3570"/>
              </w:tabs>
              <w:spacing w:line="0" w:lineRule="atLeas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0" w:lineRule="atLeas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单价（元）</w:t>
            </w: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0" w:lineRule="atLeas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税率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0" w:lineRule="atLeas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合计（元）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报价有效期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64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051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ind w:firstLine="560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8"/>
                <w:szCs w:val="28"/>
              </w:rPr>
            </w:pPr>
          </w:p>
        </w:tc>
        <w:tc>
          <w:tcPr>
            <w:tcW w:w="3085" w:type="dxa"/>
            <w:gridSpan w:val="2"/>
            <w:noWrap w:val="0"/>
            <w:vAlign w:val="center"/>
          </w:tcPr>
          <w:p>
            <w:pPr>
              <w:tabs>
                <w:tab w:val="left" w:pos="3570"/>
              </w:tabs>
              <w:spacing w:line="560" w:lineRule="exact"/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z w:val="24"/>
              </w:rPr>
              <w:t>是否有附件：有□、无□</w:t>
            </w:r>
          </w:p>
        </w:tc>
      </w:tr>
    </w:tbl>
    <w:p>
      <w:pPr>
        <w:tabs>
          <w:tab w:val="left" w:pos="3570"/>
        </w:tabs>
        <w:spacing w:line="560" w:lineRule="exact"/>
        <w:rPr>
          <w:rFonts w:hint="eastAsia" w:ascii="仿宋" w:hAnsi="仿宋" w:eastAsia="仿宋" w:cs="仿宋"/>
          <w:color w:val="auto"/>
          <w:sz w:val="30"/>
        </w:rPr>
      </w:pP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</w:rPr>
        <w:t xml:space="preserve">采购参与人员签字： </w:t>
      </w:r>
      <w:r>
        <w:rPr>
          <w:rFonts w:hint="eastAsia" w:ascii="仿宋" w:hAnsi="仿宋" w:eastAsia="仿宋" w:cs="仿宋"/>
          <w:strike w:val="0"/>
          <w:dstrike w:val="0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trike w:val="0"/>
          <w:dstrike w:val="0"/>
          <w:color w:val="auto"/>
          <w:sz w:val="30"/>
          <w:u w:val="single"/>
        </w:rPr>
        <w:t xml:space="preserve">                                                              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MzFhYjg2NzQ3M2M1M2NlMTNiNjA5ZjM0Yzc5ODYifQ=="/>
  </w:docVars>
  <w:rsids>
    <w:rsidRoot w:val="52D912A2"/>
    <w:rsid w:val="52D912A2"/>
    <w:rsid w:val="59F5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ind w:left="120"/>
    </w:pPr>
    <w:rPr>
      <w:rFonts w:ascii="仿宋_GB2312" w:hAns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2024-02-26T08:42:00Z</dcterms:created>
  <dc:creator>上善若水</dc:creator>
  <cp:lastModifiedBy>Z</cp:lastModifiedBy>
  <dcterms:modified xsi:type="dcterms:W3CDTF">2024-02-26T08:46:06Z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4ED41962466A4199B06725202FEEDD1F_13</vt:lpwstr>
  </property>
</Properties>
</file>