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34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6"/>
        </w:rPr>
        <w:t>雅安市雨城区城乡供水一体化工程项目（望</w:t>
      </w:r>
    </w:p>
    <w:p>
      <w:pPr>
        <w:ind w:left="1993"/>
        <w:spacing w:before="332" w:line="223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7"/>
        </w:rPr>
        <w:t>鱼支线）水土保持设施</w:t>
      </w:r>
    </w:p>
    <w:p>
      <w:pPr>
        <w:ind w:left="2385"/>
        <w:spacing w:before="376" w:line="221" w:lineRule="auto"/>
        <w:outlineLvl w:val="0"/>
        <w:rPr>
          <w:rFonts w:ascii="SimSun" w:hAnsi="SimSun" w:eastAsia="SimSun" w:cs="SimSun"/>
          <w:sz w:val="71"/>
          <w:szCs w:val="71"/>
        </w:rPr>
      </w:pPr>
      <w:r>
        <w:rPr>
          <w:rFonts w:ascii="SimSun" w:hAnsi="SimSun" w:eastAsia="SimSun" w:cs="SimSun"/>
          <w:sz w:val="71"/>
          <w:szCs w:val="71"/>
          <w:b/>
          <w:bCs/>
          <w:spacing w:val="-1"/>
        </w:rPr>
        <w:t>验收鉴定书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22" w:right="15" w:firstLine="2"/>
        <w:spacing w:before="91" w:line="360" w:lineRule="auto"/>
        <w:tabs>
          <w:tab w:val="left" w:pos="8320"/>
        </w:tabs>
        <w:jc w:val="both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6"/>
        </w:rPr>
        <w:t>项目名称</w:t>
      </w:r>
      <w:r>
        <w:rPr>
          <w:rFonts w:ascii="SimHei" w:hAnsi="SimHei" w:eastAsia="SimHei" w:cs="SimHei"/>
          <w:sz w:val="28"/>
          <w:szCs w:val="28"/>
          <w:spacing w:val="-6"/>
        </w:rPr>
        <w:t xml:space="preserve"> </w:t>
      </w:r>
      <w:r>
        <w:rPr>
          <w:rFonts w:ascii="SimHei" w:hAnsi="SimHei" w:eastAsia="SimHei" w:cs="SimHei"/>
          <w:sz w:val="28"/>
          <w:szCs w:val="28"/>
          <w:u w:val="single" w:color="auto"/>
          <w:spacing w:val="-6"/>
        </w:rPr>
        <w:t xml:space="preserve"> </w:t>
      </w:r>
      <w:r>
        <w:rPr>
          <w:rFonts w:ascii="SimHei" w:hAnsi="SimHei" w:eastAsia="SimHei" w:cs="SimHei"/>
          <w:sz w:val="28"/>
          <w:szCs w:val="28"/>
          <w:u w:val="single" w:color="auto"/>
          <w:spacing w:val="-6"/>
        </w:rPr>
        <w:t>雅安市雨城区城乡供水一体化工程项</w:t>
      </w:r>
      <w:r>
        <w:rPr>
          <w:rFonts w:ascii="SimHei" w:hAnsi="SimHei" w:eastAsia="SimHei" w:cs="SimHei"/>
          <w:sz w:val="28"/>
          <w:szCs w:val="28"/>
          <w:u w:val="single" w:color="auto"/>
          <w:spacing w:val="-7"/>
        </w:rPr>
        <w:t>目（望鱼支线）</w:t>
      </w:r>
      <w:r>
        <w:rPr>
          <w:rFonts w:ascii="SimHei" w:hAnsi="SimHei" w:eastAsia="SimHei" w:cs="SimHei"/>
          <w:sz w:val="28"/>
          <w:szCs w:val="28"/>
          <w:u w:val="single" w:color="auto"/>
        </w:rPr>
        <w:tab/>
      </w:r>
      <w:r>
        <w:rPr>
          <w:rFonts w:ascii="SimHei" w:hAnsi="SimHei" w:eastAsia="SimHei" w:cs="SimHei"/>
          <w:sz w:val="28"/>
          <w:szCs w:val="28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"/>
        </w:rPr>
        <w:t>验收类型</w:t>
      </w:r>
      <w:r>
        <w:rPr>
          <w:rFonts w:ascii="SimHei" w:hAnsi="SimHei" w:eastAsia="SimHei" w:cs="SimHei"/>
          <w:sz w:val="28"/>
          <w:szCs w:val="28"/>
          <w:spacing w:val="-1"/>
        </w:rPr>
        <w:t xml:space="preserve"> </w:t>
      </w:r>
      <w:r>
        <w:rPr>
          <w:rFonts w:ascii="SimHei" w:hAnsi="SimHei" w:eastAsia="SimHei" w:cs="SimHei"/>
          <w:sz w:val="28"/>
          <w:szCs w:val="28"/>
          <w:u w:val="single" w:color="auto"/>
          <w:spacing w:val="-1"/>
        </w:rPr>
        <w:t xml:space="preserve">             </w:t>
      </w:r>
      <w:r>
        <w:rPr>
          <w:rFonts w:ascii="SimHei" w:hAnsi="SimHei" w:eastAsia="SimHei" w:cs="SimHei"/>
          <w:sz w:val="28"/>
          <w:szCs w:val="28"/>
          <w:u w:val="single" w:color="auto"/>
          <w:spacing w:val="-1"/>
        </w:rPr>
        <w:t>水土保持设施验收</w:t>
      </w:r>
      <w:r>
        <w:rPr>
          <w:rFonts w:ascii="SimHei" w:hAnsi="SimHei" w:eastAsia="SimHei" w:cs="SimHei"/>
          <w:sz w:val="28"/>
          <w:szCs w:val="28"/>
          <w:u w:val="single" w:color="auto"/>
        </w:rPr>
        <w:tab/>
      </w:r>
      <w:r>
        <w:rPr>
          <w:rFonts w:ascii="SimHei" w:hAnsi="SimHei" w:eastAsia="SimHei" w:cs="SimHei"/>
          <w:sz w:val="28"/>
          <w:szCs w:val="28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"/>
        </w:rPr>
        <w:t>建设地点</w:t>
      </w:r>
      <w:r>
        <w:rPr>
          <w:rFonts w:ascii="SimHei" w:hAnsi="SimHei" w:eastAsia="SimHei" w:cs="SimHei"/>
          <w:sz w:val="28"/>
          <w:szCs w:val="28"/>
          <w:spacing w:val="-1"/>
        </w:rPr>
        <w:t xml:space="preserve"> </w:t>
      </w:r>
      <w:r>
        <w:rPr>
          <w:rFonts w:ascii="SimHei" w:hAnsi="SimHei" w:eastAsia="SimHei" w:cs="SimHei"/>
          <w:sz w:val="28"/>
          <w:szCs w:val="28"/>
          <w:u w:val="single" w:color="auto"/>
          <w:spacing w:val="-1"/>
        </w:rPr>
        <w:t xml:space="preserve">           </w:t>
      </w:r>
      <w:r>
        <w:rPr>
          <w:rFonts w:ascii="SimHei" w:hAnsi="SimHei" w:eastAsia="SimHei" w:cs="SimHei"/>
          <w:sz w:val="28"/>
          <w:szCs w:val="28"/>
          <w:u w:val="single" w:color="auto"/>
          <w:spacing w:val="-1"/>
        </w:rPr>
        <w:t>雅安市雨城区望鱼镇</w:t>
      </w:r>
      <w:r>
        <w:rPr>
          <w:rFonts w:ascii="SimHei" w:hAnsi="SimHei" w:eastAsia="SimHei" w:cs="SimHei"/>
          <w:sz w:val="28"/>
          <w:szCs w:val="28"/>
          <w:u w:val="single" w:color="auto"/>
        </w:rPr>
        <w:tab/>
      </w:r>
      <w:r>
        <w:rPr>
          <w:rFonts w:ascii="SimHei" w:hAnsi="SimHei" w:eastAsia="SimHei" w:cs="SimHei"/>
          <w:sz w:val="28"/>
          <w:szCs w:val="28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2"/>
        </w:rPr>
        <w:t>验收单位</w:t>
      </w:r>
      <w:r>
        <w:rPr>
          <w:rFonts w:ascii="SimHei" w:hAnsi="SimHei" w:eastAsia="SimHei" w:cs="SimHei"/>
          <w:sz w:val="28"/>
          <w:szCs w:val="28"/>
          <w:spacing w:val="-2"/>
        </w:rPr>
        <w:t xml:space="preserve"> </w:t>
      </w:r>
      <w:r>
        <w:rPr>
          <w:rFonts w:ascii="SimHei" w:hAnsi="SimHei" w:eastAsia="SimHei" w:cs="SimHei"/>
          <w:sz w:val="28"/>
          <w:szCs w:val="28"/>
          <w:u w:val="single" w:color="auto"/>
          <w:spacing w:val="-2"/>
        </w:rPr>
        <w:t xml:space="preserve">       </w:t>
      </w:r>
      <w:r>
        <w:rPr>
          <w:rFonts w:ascii="SimHei" w:hAnsi="SimHei" w:eastAsia="SimHei" w:cs="SimHei"/>
          <w:sz w:val="28"/>
          <w:szCs w:val="28"/>
          <w:u w:val="single" w:color="auto"/>
          <w:spacing w:val="-2"/>
        </w:rPr>
        <w:t>雅安市雨城区水务投资有限</w:t>
      </w:r>
      <w:r>
        <w:rPr>
          <w:rFonts w:ascii="SimHei" w:hAnsi="SimHei" w:eastAsia="SimHei" w:cs="SimHei"/>
          <w:sz w:val="28"/>
          <w:szCs w:val="28"/>
          <w:u w:val="single" w:color="auto"/>
          <w:spacing w:val="-3"/>
        </w:rPr>
        <w:t>公司</w:t>
      </w:r>
      <w:r>
        <w:rPr>
          <w:rFonts w:ascii="SimHei" w:hAnsi="SimHei" w:eastAsia="SimHei" w:cs="SimHei"/>
          <w:sz w:val="28"/>
          <w:szCs w:val="28"/>
          <w:u w:val="single" w:color="auto"/>
          <w:spacing w:val="-3"/>
        </w:rPr>
        <w:t xml:space="preserve">                </w:t>
      </w:r>
    </w:p>
    <w:p>
      <w:pPr>
        <w:spacing w:line="360" w:lineRule="auto"/>
        <w:sectPr>
          <w:footerReference w:type="default" r:id="rId1"/>
          <w:pgSz w:w="11910" w:h="16840"/>
          <w:pgMar w:top="1431" w:right="1786" w:bottom="2338" w:left="1786" w:header="0" w:footer="2011" w:gutter="0"/>
        </w:sectPr>
        <w:rPr>
          <w:rFonts w:ascii="SimHei" w:hAnsi="SimHei" w:eastAsia="SimHei" w:cs="SimHei"/>
          <w:sz w:val="28"/>
          <w:szCs w:val="28"/>
        </w:rPr>
      </w:pPr>
    </w:p>
    <w:p>
      <w:pPr>
        <w:ind w:left="286"/>
        <w:spacing w:before="64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一、生产建设项目水土保持设施验收基本情况表</w:t>
      </w:r>
    </w:p>
    <w:p>
      <w:pPr>
        <w:spacing w:line="193" w:lineRule="exact"/>
        <w:rPr/>
      </w:pPr>
      <w:r/>
    </w:p>
    <w:tbl>
      <w:tblPr>
        <w:tblStyle w:val="TableNormal"/>
        <w:tblW w:w="88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295"/>
        <w:gridCol w:w="3192"/>
        <w:gridCol w:w="1195"/>
        <w:gridCol w:w="1160"/>
      </w:tblGrid>
      <w:tr>
        <w:trPr>
          <w:trHeight w:val="1540" w:hRule="atLeast"/>
        </w:trPr>
        <w:tc>
          <w:tcPr>
            <w:tcW w:w="329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8"/>
              <w:spacing w:before="91" w:line="216" w:lineRule="auto"/>
              <w:rPr/>
            </w:pPr>
            <w:r>
              <w:rPr>
                <w:spacing w:val="-4"/>
              </w:rPr>
              <w:t>项目名称</w:t>
            </w:r>
          </w:p>
        </w:tc>
        <w:tc>
          <w:tcPr>
            <w:tcW w:w="3192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 w:firstLine="47"/>
              <w:spacing w:before="91" w:line="238" w:lineRule="auto"/>
              <w:rPr/>
            </w:pPr>
            <w:r>
              <w:rPr>
                <w:spacing w:val="-12"/>
              </w:rPr>
              <w:t>雅安市雨城区城乡供水一</w:t>
            </w:r>
            <w:r>
              <w:rPr/>
              <w:t xml:space="preserve">  </w:t>
            </w:r>
            <w:r>
              <w:rPr>
                <w:spacing w:val="-16"/>
              </w:rPr>
              <w:t>体化工程项目（望鱼支线）</w:t>
            </w:r>
          </w:p>
        </w:tc>
        <w:tc>
          <w:tcPr>
            <w:tcW w:w="1195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91" w:line="218" w:lineRule="auto"/>
              <w:rPr/>
            </w:pPr>
            <w:r>
              <w:rPr>
                <w:spacing w:val="-5"/>
              </w:rPr>
              <w:t>行业</w:t>
            </w:r>
          </w:p>
          <w:p>
            <w:pPr>
              <w:pStyle w:val="TableText"/>
              <w:ind w:left="342"/>
              <w:spacing w:before="32" w:line="213" w:lineRule="auto"/>
              <w:rPr/>
            </w:pPr>
            <w:r>
              <w:rPr>
                <w:spacing w:val="-12"/>
              </w:rPr>
              <w:t>类别</w:t>
            </w:r>
          </w:p>
        </w:tc>
        <w:tc>
          <w:tcPr>
            <w:tcW w:w="1160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91" w:line="214" w:lineRule="auto"/>
              <w:rPr/>
            </w:pPr>
            <w:r>
              <w:rPr>
                <w:spacing w:val="-2"/>
              </w:rPr>
              <w:t>城市管网</w:t>
            </w:r>
          </w:p>
          <w:p>
            <w:pPr>
              <w:pStyle w:val="TableText"/>
              <w:ind w:left="315"/>
              <w:spacing w:before="37" w:line="220" w:lineRule="auto"/>
              <w:rPr/>
            </w:pPr>
            <w:r>
              <w:rPr>
                <w:spacing w:val="-8"/>
              </w:rPr>
              <w:t>工程</w:t>
            </w:r>
          </w:p>
        </w:tc>
      </w:tr>
      <w:tr>
        <w:trPr>
          <w:trHeight w:val="849" w:hRule="atLeast"/>
        </w:trPr>
        <w:tc>
          <w:tcPr>
            <w:tcW w:w="3295" w:type="dxa"/>
            <w:vAlign w:val="top"/>
          </w:tcPr>
          <w:p>
            <w:pPr>
              <w:pStyle w:val="TableText"/>
              <w:spacing w:before="290" w:line="214" w:lineRule="auto"/>
              <w:jc w:val="right"/>
              <w:rPr/>
            </w:pPr>
            <w:r>
              <w:rPr>
                <w:spacing w:val="-9"/>
              </w:rPr>
              <w:t>主管部门（或主要投资方）</w:t>
            </w:r>
          </w:p>
        </w:tc>
        <w:tc>
          <w:tcPr>
            <w:tcW w:w="3192" w:type="dxa"/>
            <w:vAlign w:val="top"/>
          </w:tcPr>
          <w:p>
            <w:pPr>
              <w:pStyle w:val="TableText"/>
              <w:ind w:left="66"/>
              <w:spacing w:before="108" w:line="214" w:lineRule="auto"/>
              <w:rPr/>
            </w:pPr>
            <w:r>
              <w:rPr>
                <w:spacing w:val="-2"/>
              </w:rPr>
              <w:t>雅安市雨城区水务投资有</w:t>
            </w:r>
          </w:p>
          <w:p>
            <w:pPr>
              <w:pStyle w:val="TableText"/>
              <w:ind w:left="1213"/>
              <w:spacing w:before="39" w:line="218" w:lineRule="auto"/>
              <w:rPr/>
            </w:pPr>
            <w:r>
              <w:rPr>
                <w:spacing w:val="-13"/>
              </w:rPr>
              <w:t>限公司</w:t>
            </w:r>
          </w:p>
        </w:tc>
        <w:tc>
          <w:tcPr>
            <w:tcW w:w="1195" w:type="dxa"/>
            <w:vAlign w:val="top"/>
          </w:tcPr>
          <w:p>
            <w:pPr>
              <w:pStyle w:val="TableText"/>
              <w:ind w:left="331"/>
              <w:spacing w:before="107" w:line="218" w:lineRule="auto"/>
              <w:rPr/>
            </w:pPr>
            <w:r>
              <w:rPr>
                <w:spacing w:val="-7"/>
              </w:rPr>
              <w:t>项目</w:t>
            </w:r>
          </w:p>
          <w:p>
            <w:pPr>
              <w:pStyle w:val="TableText"/>
              <w:ind w:left="333"/>
              <w:spacing w:before="34" w:line="214" w:lineRule="auto"/>
              <w:rPr/>
            </w:pPr>
            <w:r>
              <w:rPr>
                <w:spacing w:val="-8"/>
              </w:rPr>
              <w:t>性质</w:t>
            </w:r>
          </w:p>
        </w:tc>
        <w:tc>
          <w:tcPr>
            <w:tcW w:w="1160" w:type="dxa"/>
            <w:vAlign w:val="top"/>
          </w:tcPr>
          <w:p>
            <w:pPr>
              <w:pStyle w:val="TableText"/>
              <w:ind w:left="313"/>
              <w:spacing w:before="290" w:line="214" w:lineRule="auto"/>
              <w:rPr/>
            </w:pPr>
            <w:r>
              <w:rPr>
                <w:spacing w:val="-7"/>
              </w:rPr>
              <w:t>新建</w:t>
            </w:r>
          </w:p>
        </w:tc>
      </w:tr>
      <w:tr>
        <w:trPr>
          <w:trHeight w:val="1563" w:hRule="atLeast"/>
        </w:trPr>
        <w:tc>
          <w:tcPr>
            <w:tcW w:w="329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8" w:right="155" w:hanging="853"/>
              <w:spacing w:before="91" w:line="239" w:lineRule="auto"/>
              <w:rPr/>
            </w:pPr>
            <w:r>
              <w:rPr>
                <w:spacing w:val="-6"/>
              </w:rPr>
              <w:t>水土保持方案批准机关、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文号及时间</w:t>
            </w:r>
          </w:p>
        </w:tc>
        <w:tc>
          <w:tcPr>
            <w:tcW w:w="5547" w:type="dxa"/>
            <w:vAlign w:val="top"/>
            <w:gridSpan w:val="3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91" w:line="216" w:lineRule="auto"/>
              <w:jc w:val="right"/>
              <w:rPr/>
            </w:pPr>
            <w:r>
              <w:rPr>
                <w:spacing w:val="-8"/>
              </w:rPr>
              <w:t>雅安市雨城区水利局，雨水发〔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2022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97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-8"/>
              </w:rPr>
              <w:t>号，</w:t>
            </w:r>
          </w:p>
          <w:p>
            <w:pPr>
              <w:pStyle w:val="TableText"/>
              <w:ind w:left="1690"/>
              <w:spacing w:before="33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2022 </w:t>
            </w:r>
            <w:r>
              <w:rPr>
                <w:spacing w:val="-6"/>
              </w:rPr>
              <w:t>年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30  </w:t>
            </w:r>
            <w:r>
              <w:rPr>
                <w:spacing w:val="-6"/>
              </w:rPr>
              <w:t>日</w:t>
            </w:r>
          </w:p>
        </w:tc>
      </w:tr>
      <w:tr>
        <w:trPr>
          <w:trHeight w:val="1208" w:hRule="atLeast"/>
        </w:trPr>
        <w:tc>
          <w:tcPr>
            <w:tcW w:w="3295" w:type="dxa"/>
            <w:vAlign w:val="top"/>
          </w:tcPr>
          <w:p>
            <w:pPr>
              <w:pStyle w:val="TableText"/>
              <w:ind w:left="533" w:right="244" w:hanging="279"/>
              <w:spacing w:before="289" w:line="239" w:lineRule="auto"/>
              <w:rPr/>
            </w:pPr>
            <w:r>
              <w:rPr>
                <w:spacing w:val="-1"/>
              </w:rPr>
              <w:t>水土保持方案变更批准</w:t>
            </w:r>
            <w:r>
              <w:rPr/>
              <w:t xml:space="preserve"> </w:t>
            </w:r>
            <w:r>
              <w:rPr>
                <w:spacing w:val="-1"/>
              </w:rPr>
              <w:t>机关、文号及时间</w:t>
            </w:r>
          </w:p>
        </w:tc>
        <w:tc>
          <w:tcPr>
            <w:tcW w:w="5547" w:type="dxa"/>
            <w:vAlign w:val="top"/>
            <w:gridSpan w:val="3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2731"/>
              <w:spacing w:before="81" w:line="192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/</w:t>
            </w:r>
          </w:p>
        </w:tc>
      </w:tr>
      <w:tr>
        <w:trPr>
          <w:trHeight w:val="1298" w:hRule="atLeast"/>
        </w:trPr>
        <w:tc>
          <w:tcPr>
            <w:tcW w:w="329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4" w:right="522" w:firstLine="1"/>
              <w:spacing w:before="91" w:line="239" w:lineRule="auto"/>
              <w:rPr/>
            </w:pPr>
            <w:r>
              <w:rPr>
                <w:spacing w:val="-2"/>
              </w:rPr>
              <w:t>水土保持设计批准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机关、文号及时间</w:t>
            </w:r>
          </w:p>
        </w:tc>
        <w:tc>
          <w:tcPr>
            <w:tcW w:w="5547" w:type="dxa"/>
            <w:vAlign w:val="top"/>
            <w:gridSpan w:val="3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ind w:left="2731"/>
              <w:spacing w:before="80" w:line="192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/</w:t>
            </w:r>
          </w:p>
        </w:tc>
      </w:tr>
      <w:tr>
        <w:trPr>
          <w:trHeight w:val="849" w:hRule="atLeast"/>
        </w:trPr>
        <w:tc>
          <w:tcPr>
            <w:tcW w:w="3295" w:type="dxa"/>
            <w:vAlign w:val="top"/>
          </w:tcPr>
          <w:p>
            <w:pPr>
              <w:pStyle w:val="TableText"/>
              <w:ind w:left="539"/>
              <w:spacing w:before="294" w:line="214" w:lineRule="auto"/>
              <w:rPr/>
            </w:pPr>
            <w:r>
              <w:rPr>
                <w:spacing w:val="-2"/>
              </w:rPr>
              <w:t>项目建设起止时间</w:t>
            </w:r>
          </w:p>
        </w:tc>
        <w:tc>
          <w:tcPr>
            <w:tcW w:w="5547" w:type="dxa"/>
            <w:vAlign w:val="top"/>
            <w:gridSpan w:val="3"/>
          </w:tcPr>
          <w:p>
            <w:pPr>
              <w:pStyle w:val="TableText"/>
              <w:ind w:left="1131"/>
              <w:spacing w:before="293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2022 </w:t>
            </w:r>
            <w:r>
              <w:rPr>
                <w:spacing w:val="-5"/>
              </w:rPr>
              <w:t>年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5"/>
              </w:rPr>
              <w:t>月至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>
        <w:trPr>
          <w:trHeight w:val="849" w:hRule="atLeast"/>
        </w:trPr>
        <w:tc>
          <w:tcPr>
            <w:tcW w:w="3295" w:type="dxa"/>
            <w:vAlign w:val="top"/>
          </w:tcPr>
          <w:p>
            <w:pPr>
              <w:pStyle w:val="TableText"/>
              <w:ind w:left="254"/>
              <w:spacing w:before="292" w:line="214" w:lineRule="auto"/>
              <w:rPr/>
            </w:pPr>
            <w:r>
              <w:rPr>
                <w:spacing w:val="-1"/>
              </w:rPr>
              <w:t>水土保持方案编制单位</w:t>
            </w:r>
          </w:p>
        </w:tc>
        <w:tc>
          <w:tcPr>
            <w:tcW w:w="5547" w:type="dxa"/>
            <w:vAlign w:val="top"/>
            <w:gridSpan w:val="3"/>
          </w:tcPr>
          <w:p>
            <w:pPr>
              <w:pStyle w:val="TableText"/>
              <w:ind w:left="994"/>
              <w:spacing w:before="292" w:line="214" w:lineRule="auto"/>
              <w:rPr/>
            </w:pPr>
            <w:r>
              <w:rPr>
                <w:spacing w:val="-4"/>
              </w:rPr>
              <w:t>四川益瑞优工程设计有限公司</w:t>
            </w:r>
          </w:p>
        </w:tc>
      </w:tr>
      <w:tr>
        <w:trPr>
          <w:trHeight w:val="849" w:hRule="atLeast"/>
        </w:trPr>
        <w:tc>
          <w:tcPr>
            <w:tcW w:w="3295" w:type="dxa"/>
            <w:vAlign w:val="top"/>
          </w:tcPr>
          <w:p>
            <w:pPr>
              <w:pStyle w:val="TableText"/>
              <w:ind w:left="535"/>
              <w:spacing w:before="292" w:line="214" w:lineRule="auto"/>
              <w:rPr/>
            </w:pPr>
            <w:r>
              <w:rPr>
                <w:spacing w:val="-2"/>
              </w:rPr>
              <w:t>水土保持设计单位</w:t>
            </w:r>
          </w:p>
        </w:tc>
        <w:tc>
          <w:tcPr>
            <w:tcW w:w="5547" w:type="dxa"/>
            <w:vAlign w:val="top"/>
            <w:gridSpan w:val="3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2731"/>
              <w:spacing w:before="80" w:line="192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/</w:t>
            </w:r>
          </w:p>
        </w:tc>
      </w:tr>
      <w:tr>
        <w:trPr>
          <w:trHeight w:val="849" w:hRule="atLeast"/>
        </w:trPr>
        <w:tc>
          <w:tcPr>
            <w:tcW w:w="3295" w:type="dxa"/>
            <w:vAlign w:val="top"/>
          </w:tcPr>
          <w:p>
            <w:pPr>
              <w:pStyle w:val="TableText"/>
              <w:ind w:left="1104"/>
              <w:spacing w:before="292" w:line="214" w:lineRule="auto"/>
              <w:rPr/>
            </w:pPr>
            <w:r>
              <w:rPr>
                <w:spacing w:val="-5"/>
              </w:rPr>
              <w:t>监测单位</w:t>
            </w:r>
          </w:p>
        </w:tc>
        <w:tc>
          <w:tcPr>
            <w:tcW w:w="5547" w:type="dxa"/>
            <w:vAlign w:val="top"/>
            <w:gridSpan w:val="3"/>
          </w:tcPr>
          <w:p>
            <w:pPr>
              <w:pStyle w:val="TableText"/>
              <w:ind w:left="852"/>
              <w:spacing w:before="292" w:line="216" w:lineRule="auto"/>
              <w:rPr/>
            </w:pPr>
            <w:r>
              <w:rPr>
                <w:spacing w:val="-4"/>
              </w:rPr>
              <w:t>四川智汇永诚环保科技有限公司</w:t>
            </w:r>
          </w:p>
        </w:tc>
      </w:tr>
      <w:tr>
        <w:trPr>
          <w:trHeight w:val="849" w:hRule="atLeast"/>
        </w:trPr>
        <w:tc>
          <w:tcPr>
            <w:tcW w:w="3295" w:type="dxa"/>
            <w:vAlign w:val="top"/>
          </w:tcPr>
          <w:p>
            <w:pPr>
              <w:pStyle w:val="TableText"/>
              <w:ind w:left="1096"/>
              <w:spacing w:before="293" w:line="214" w:lineRule="auto"/>
              <w:rPr/>
            </w:pPr>
            <w:r>
              <w:rPr>
                <w:spacing w:val="-3"/>
              </w:rPr>
              <w:t>施工单位</w:t>
            </w:r>
          </w:p>
        </w:tc>
        <w:tc>
          <w:tcPr>
            <w:tcW w:w="5547" w:type="dxa"/>
            <w:vAlign w:val="top"/>
            <w:gridSpan w:val="3"/>
          </w:tcPr>
          <w:p>
            <w:pPr>
              <w:pStyle w:val="TableText"/>
              <w:ind w:left="976"/>
              <w:spacing w:before="293" w:line="214" w:lineRule="auto"/>
              <w:rPr/>
            </w:pPr>
            <w:r>
              <w:rPr>
                <w:spacing w:val="-2"/>
              </w:rPr>
              <w:t>河南省黄淮建设工程有限公司</w:t>
            </w:r>
          </w:p>
        </w:tc>
      </w:tr>
      <w:tr>
        <w:trPr>
          <w:trHeight w:val="848" w:hRule="atLeast"/>
        </w:trPr>
        <w:tc>
          <w:tcPr>
            <w:tcW w:w="3295" w:type="dxa"/>
            <w:vAlign w:val="top"/>
          </w:tcPr>
          <w:p>
            <w:pPr>
              <w:pStyle w:val="TableText"/>
              <w:ind w:left="1104"/>
              <w:spacing w:before="293" w:line="214" w:lineRule="auto"/>
              <w:rPr/>
            </w:pPr>
            <w:r>
              <w:rPr>
                <w:spacing w:val="-5"/>
              </w:rPr>
              <w:t>监理单位</w:t>
            </w:r>
          </w:p>
        </w:tc>
        <w:tc>
          <w:tcPr>
            <w:tcW w:w="5547" w:type="dxa"/>
            <w:vAlign w:val="top"/>
            <w:gridSpan w:val="3"/>
          </w:tcPr>
          <w:p>
            <w:pPr>
              <w:pStyle w:val="TableText"/>
              <w:ind w:left="852"/>
              <w:spacing w:before="293" w:line="214" w:lineRule="auto"/>
              <w:rPr/>
            </w:pPr>
            <w:r>
              <w:rPr>
                <w:spacing w:val="-4"/>
              </w:rPr>
              <w:t>四川元丰建设项目管理有限公司</w:t>
            </w:r>
          </w:p>
        </w:tc>
      </w:tr>
      <w:tr>
        <w:trPr>
          <w:trHeight w:val="1065" w:hRule="atLeast"/>
        </w:trPr>
        <w:tc>
          <w:tcPr>
            <w:tcW w:w="329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7"/>
              <w:spacing w:before="91" w:line="214" w:lineRule="auto"/>
              <w:rPr/>
            </w:pPr>
            <w:r>
              <w:rPr>
                <w:spacing w:val="-2"/>
              </w:rPr>
              <w:t>验收报告编制单位</w:t>
            </w:r>
          </w:p>
        </w:tc>
        <w:tc>
          <w:tcPr>
            <w:tcW w:w="5547" w:type="dxa"/>
            <w:vAlign w:val="top"/>
            <w:gridSpan w:val="3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3"/>
              <w:spacing w:before="91" w:line="216" w:lineRule="auto"/>
              <w:rPr/>
            </w:pPr>
            <w:r>
              <w:rPr>
                <w:spacing w:val="-3"/>
              </w:rPr>
              <w:t>四川坤鑫隆生态环保科技有限公司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"/>
          <w:pgSz w:w="11910" w:h="16840"/>
          <w:pgMar w:top="1423" w:right="1531" w:bottom="1439" w:left="1531" w:header="0" w:footer="1276" w:gutter="0"/>
        </w:sectPr>
        <w:rPr/>
      </w:pPr>
    </w:p>
    <w:p>
      <w:pPr>
        <w:ind w:left="477"/>
        <w:spacing w:before="65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二、验收意见</w:t>
      </w:r>
    </w:p>
    <w:p>
      <w:pPr>
        <w:spacing w:line="194" w:lineRule="exact"/>
        <w:rPr/>
      </w:pPr>
      <w:r/>
    </w:p>
    <w:tbl>
      <w:tblPr>
        <w:tblStyle w:val="TableNormal"/>
        <w:tblW w:w="9280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280"/>
      </w:tblGrid>
      <w:tr>
        <w:trPr>
          <w:trHeight w:val="12871" w:hRule="atLeast"/>
        </w:trPr>
        <w:tc>
          <w:tcPr>
            <w:tcW w:w="9280" w:type="dxa"/>
            <w:vAlign w:val="top"/>
          </w:tcPr>
          <w:p>
            <w:pPr>
              <w:pStyle w:val="TableText"/>
              <w:ind w:left="24" w:right="69" w:firstLine="598"/>
              <w:spacing w:before="66" w:line="359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4"/>
              </w:rPr>
              <w:t>根据《中华人民共和国水土保持法》、《四川省〈中华人</w:t>
            </w:r>
            <w:r>
              <w:rPr>
                <w:sz w:val="30"/>
                <w:szCs w:val="30"/>
                <w:spacing w:val="-5"/>
              </w:rPr>
              <w:t>民共和国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21"/>
              </w:rPr>
              <w:t>水土保持法〉实施办法》、《生产建设项目水土保持方案管理办法》（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1"/>
              </w:rPr>
              <w:t>2023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13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年</w:t>
            </w:r>
            <w:r>
              <w:rPr>
                <w:sz w:val="30"/>
                <w:szCs w:val="30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8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月</w:t>
            </w:r>
            <w:r>
              <w:rPr>
                <w:sz w:val="30"/>
                <w:szCs w:val="30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17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66"/>
                <w:w w:val="101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日</w:t>
            </w:r>
            <w:r>
              <w:rPr>
                <w:sz w:val="30"/>
                <w:szCs w:val="30"/>
                <w:spacing w:val="-6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水利部令第</w:t>
            </w:r>
            <w:r>
              <w:rPr>
                <w:sz w:val="30"/>
                <w:szCs w:val="30"/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53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5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号发布）、《水利部关于加强事中事后监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8"/>
              </w:rPr>
              <w:t>管规范生产建设项目水土保持设施自主验收的通知》（水保〔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8"/>
              </w:rPr>
              <w:t>2017</w:t>
            </w:r>
            <w:r>
              <w:rPr>
                <w:sz w:val="30"/>
                <w:szCs w:val="30"/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8"/>
              </w:rPr>
              <w:t>365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8"/>
              </w:rPr>
              <w:t xml:space="preserve"> </w:t>
            </w:r>
            <w:r>
              <w:rPr>
                <w:sz w:val="30"/>
                <w:szCs w:val="30"/>
                <w:spacing w:val="-3"/>
              </w:rPr>
              <w:t>号）、《水利部关于进一步深化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“</w:t>
            </w:r>
            <w:r>
              <w:rPr>
                <w:sz w:val="30"/>
                <w:szCs w:val="30"/>
                <w:spacing w:val="-3"/>
              </w:rPr>
              <w:t>放管服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”</w:t>
            </w:r>
            <w:r>
              <w:rPr>
                <w:sz w:val="30"/>
                <w:szCs w:val="30"/>
                <w:spacing w:val="-3"/>
              </w:rPr>
              <w:t>改革全面加强水土保持监管的</w:t>
            </w:r>
            <w:r>
              <w:rPr>
                <w:sz w:val="30"/>
                <w:szCs w:val="30"/>
                <w:spacing w:val="8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意见》（水保〔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2019</w:t>
            </w:r>
            <w:r>
              <w:rPr>
                <w:sz w:val="30"/>
                <w:szCs w:val="30"/>
                <w:spacing w:val="-2"/>
              </w:rPr>
              <w:t>〕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160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5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号）、《水利部办公厅关于印发生产</w:t>
            </w:r>
            <w:r>
              <w:rPr>
                <w:sz w:val="30"/>
                <w:szCs w:val="30"/>
                <w:spacing w:val="-3"/>
              </w:rPr>
              <w:t>建设项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目水土保持监督管理办法的通知》（办水保〔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2019</w:t>
            </w:r>
            <w:r>
              <w:rPr>
                <w:sz w:val="30"/>
                <w:szCs w:val="30"/>
                <w:spacing w:val="-2"/>
              </w:rPr>
              <w:t>〕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172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5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号）等</w:t>
            </w:r>
            <w:r>
              <w:rPr>
                <w:sz w:val="30"/>
                <w:szCs w:val="30"/>
                <w:spacing w:val="-3"/>
              </w:rPr>
              <w:t>有关规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7"/>
              </w:rPr>
              <w:t>定及要求，雅安市雨城区水务投资有限公司于</w:t>
            </w:r>
            <w:r>
              <w:rPr>
                <w:sz w:val="30"/>
                <w:szCs w:val="30"/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2026 </w:t>
            </w:r>
            <w:r>
              <w:rPr>
                <w:sz w:val="30"/>
                <w:szCs w:val="30"/>
                <w:spacing w:val="-7"/>
              </w:rPr>
              <w:t>年</w:t>
            </w:r>
            <w:r>
              <w:rPr>
                <w:sz w:val="30"/>
                <w:szCs w:val="30"/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6"/>
              </w:rPr>
              <w:t xml:space="preserve"> </w:t>
            </w:r>
            <w:r>
              <w:rPr>
                <w:sz w:val="30"/>
                <w:szCs w:val="30"/>
                <w:spacing w:val="-7"/>
              </w:rPr>
              <w:t>月</w:t>
            </w:r>
            <w:r>
              <w:rPr>
                <w:sz w:val="30"/>
                <w:szCs w:val="30"/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23  </w:t>
            </w:r>
            <w:r>
              <w:rPr>
                <w:sz w:val="30"/>
                <w:szCs w:val="30"/>
                <w:spacing w:val="-7"/>
              </w:rPr>
              <w:t>日在雅安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市雨城区望鱼镇组织召开了雅安市雨城区城乡供水一体化工程项目（望</w:t>
            </w:r>
            <w:r>
              <w:rPr>
                <w:sz w:val="30"/>
                <w:szCs w:val="30"/>
                <w:spacing w:val="3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鱼支线）水土保持设施竣工验收会议。参加会议的有建设单位雅安市雨</w:t>
            </w:r>
            <w:r>
              <w:rPr>
                <w:sz w:val="30"/>
                <w:szCs w:val="30"/>
                <w:spacing w:val="3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城区水务投资有限公司，水土保持方案编制单位四川益瑞优工程设计有</w:t>
            </w:r>
            <w:r>
              <w:rPr>
                <w:sz w:val="30"/>
                <w:szCs w:val="30"/>
                <w:spacing w:val="3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限公司，施工单位河南省黄淮建设工程有限公司，监理单位四川元丰建</w:t>
            </w:r>
            <w:r>
              <w:rPr>
                <w:sz w:val="30"/>
                <w:szCs w:val="30"/>
                <w:spacing w:val="3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设项目管理有限公司，监测单位四川智汇永诚环保科技有限公司，验收</w:t>
            </w:r>
            <w:r>
              <w:rPr>
                <w:sz w:val="30"/>
                <w:szCs w:val="30"/>
                <w:spacing w:val="3"/>
              </w:rPr>
              <w:t xml:space="preserve"> </w:t>
            </w:r>
            <w:r>
              <w:rPr>
                <w:sz w:val="30"/>
                <w:szCs w:val="30"/>
                <w:spacing w:val="6"/>
              </w:rPr>
              <w:t>报告编制单位四川坤鑫隆生态环保科技有限公司等单位的代</w:t>
            </w:r>
            <w:r>
              <w:rPr>
                <w:sz w:val="30"/>
                <w:szCs w:val="30"/>
                <w:spacing w:val="5"/>
              </w:rPr>
              <w:t>表及特邀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3"/>
              </w:rPr>
              <w:t>专家共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"/>
              </w:rPr>
              <w:t>7 </w:t>
            </w:r>
            <w:r>
              <w:rPr>
                <w:sz w:val="30"/>
                <w:szCs w:val="30"/>
                <w:spacing w:val="3"/>
              </w:rPr>
              <w:t>人，会议成立了验收组（名单附后</w:t>
            </w:r>
            <w:r>
              <w:rPr>
                <w:sz w:val="30"/>
                <w:szCs w:val="30"/>
                <w:spacing w:val="2"/>
              </w:rPr>
              <w:t>）。</w:t>
            </w:r>
          </w:p>
          <w:p>
            <w:pPr>
              <w:pStyle w:val="TableText"/>
              <w:ind w:left="23" w:right="69" w:firstLine="604"/>
              <w:spacing w:line="359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4"/>
              </w:rPr>
              <w:t>验收会前，项目水土保持监测单位提交了《雅</w:t>
            </w:r>
            <w:r>
              <w:rPr>
                <w:sz w:val="30"/>
                <w:szCs w:val="30"/>
                <w:spacing w:val="-5"/>
              </w:rPr>
              <w:t>安市雨城区城乡供水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一体化工程项目（望鱼支线）水土保持监测总结报告》，验收报告编制</w:t>
            </w:r>
            <w:r>
              <w:rPr>
                <w:sz w:val="30"/>
                <w:szCs w:val="30"/>
                <w:spacing w:val="4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单位提交了《雅安市雨城区城乡供水一体化工程项目（望鱼支线）水土</w:t>
            </w:r>
            <w:r>
              <w:rPr>
                <w:sz w:val="30"/>
                <w:szCs w:val="30"/>
                <w:spacing w:val="2"/>
              </w:rPr>
              <w:t xml:space="preserve"> </w:t>
            </w:r>
            <w:r>
              <w:rPr>
                <w:sz w:val="30"/>
                <w:szCs w:val="30"/>
              </w:rPr>
              <w:t>保持设施验收报告》，上述技术报告为本次</w:t>
            </w:r>
            <w:r>
              <w:rPr>
                <w:sz w:val="30"/>
                <w:szCs w:val="30"/>
                <w:spacing w:val="-1"/>
              </w:rPr>
              <w:t>验收提供了技术支撑。</w:t>
            </w:r>
          </w:p>
          <w:p>
            <w:pPr>
              <w:pStyle w:val="TableText"/>
              <w:ind w:left="28" w:firstLine="599"/>
              <w:spacing w:before="3" w:line="35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2"/>
              </w:rPr>
              <w:t>验收会期间，验收组部分成员实地查看了工程建设现场；验收会上，</w:t>
            </w:r>
            <w:r>
              <w:rPr>
                <w:sz w:val="30"/>
                <w:szCs w:val="30"/>
                <w:spacing w:val="5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验收组查阅了技术资料，听取了建设单位关于水土保持工程建设情况、</w:t>
            </w:r>
            <w:r>
              <w:rPr>
                <w:sz w:val="30"/>
                <w:szCs w:val="30"/>
                <w:spacing w:val="7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验收报告编制单位关于水土保持设施验收综合评估情况的</w:t>
            </w:r>
            <w:r>
              <w:rPr>
                <w:sz w:val="30"/>
                <w:szCs w:val="30"/>
                <w:spacing w:val="-5"/>
              </w:rPr>
              <w:t>汇报，以及水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"/>
          <w:pgSz w:w="11910" w:h="16840"/>
          <w:pgMar w:top="1423" w:right="1283" w:bottom="1439" w:left="1340" w:header="0" w:footer="1276" w:gutter="0"/>
        </w:sectPr>
        <w:rPr/>
      </w:pPr>
    </w:p>
    <w:p>
      <w:pPr>
        <w:spacing w:line="8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22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224"/>
      </w:tblGrid>
      <w:tr>
        <w:trPr>
          <w:trHeight w:val="13455" w:hRule="atLeast"/>
        </w:trPr>
        <w:tc>
          <w:tcPr>
            <w:tcW w:w="9224" w:type="dxa"/>
            <w:vAlign w:val="top"/>
          </w:tcPr>
          <w:p>
            <w:pPr>
              <w:pStyle w:val="TableText"/>
              <w:ind w:left="30" w:right="13"/>
              <w:spacing w:before="65" w:line="35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4"/>
              </w:rPr>
              <w:t>土保持监测、监理、施工、水土保持方案编制等单位的补充说明</w:t>
            </w:r>
            <w:r>
              <w:rPr>
                <w:sz w:val="30"/>
                <w:szCs w:val="30"/>
                <w:spacing w:val="-5"/>
              </w:rPr>
              <w:t>，经质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询、讨论和研究，形成验收意见如下：</w:t>
            </w:r>
          </w:p>
          <w:p>
            <w:pPr>
              <w:pStyle w:val="TableText"/>
              <w:ind w:left="620"/>
              <w:spacing w:before="1" w:line="21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（一）项目概况</w:t>
            </w:r>
          </w:p>
          <w:p>
            <w:pPr>
              <w:pStyle w:val="TableText"/>
              <w:ind w:left="30" w:right="13" w:firstLine="558"/>
              <w:spacing w:before="236" w:line="359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4"/>
              </w:rPr>
              <w:t>雅安市雨城区城乡供水一体化工程项目（望鱼支线</w:t>
            </w:r>
            <w:r>
              <w:rPr>
                <w:sz w:val="30"/>
                <w:szCs w:val="30"/>
                <w:spacing w:val="11"/>
              </w:rPr>
              <w:t>）（</w:t>
            </w:r>
            <w:r>
              <w:rPr>
                <w:sz w:val="30"/>
                <w:szCs w:val="30"/>
                <w:spacing w:val="-4"/>
              </w:rPr>
              <w:t>以下简称本</w:t>
            </w:r>
            <w:r>
              <w:rPr>
                <w:sz w:val="30"/>
                <w:szCs w:val="30"/>
                <w:spacing w:val="1"/>
              </w:rPr>
              <w:t xml:space="preserve"> </w:t>
            </w:r>
            <w:r>
              <w:rPr>
                <w:sz w:val="30"/>
                <w:szCs w:val="30"/>
                <w:spacing w:val="3"/>
              </w:rPr>
              <w:t>项</w:t>
            </w:r>
            <w:r>
              <w:rPr>
                <w:sz w:val="30"/>
                <w:szCs w:val="30"/>
                <w:spacing w:val="-67"/>
              </w:rPr>
              <w:t xml:space="preserve"> </w:t>
            </w:r>
            <w:r>
              <w:rPr>
                <w:sz w:val="30"/>
                <w:szCs w:val="30"/>
                <w:spacing w:val="3"/>
              </w:rPr>
              <w:t>目）为雅安市雨城区城乡供水一体化工程项目的其中一部分建设内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1"/>
              </w:rPr>
              <w:t>容，项目位于雅安市雨城区望鱼镇境内，施工区距雅安市约</w:t>
            </w:r>
            <w:r>
              <w:rPr>
                <w:sz w:val="30"/>
                <w:szCs w:val="30"/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1"/>
              </w:rPr>
              <w:t>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5.0km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2"/>
              </w:rPr>
              <w:t xml:space="preserve"> </w:t>
            </w:r>
            <w:r>
              <w:rPr>
                <w:sz w:val="30"/>
                <w:szCs w:val="30"/>
              </w:rPr>
              <w:t>，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沿途有县级公路及林区简易公路相通，交通相对便利。项目供水</w:t>
            </w:r>
            <w:r>
              <w:rPr>
                <w:sz w:val="30"/>
                <w:szCs w:val="30"/>
                <w:spacing w:val="-5"/>
              </w:rPr>
              <w:t>管线起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11"/>
              </w:rPr>
              <w:t>点</w:t>
            </w:r>
            <w:r>
              <w:rPr>
                <w:sz w:val="30"/>
                <w:szCs w:val="30"/>
                <w:spacing w:val="-50"/>
              </w:rPr>
              <w:t xml:space="preserve"> </w:t>
            </w:r>
            <w:r>
              <w:rPr>
                <w:sz w:val="30"/>
                <w:szCs w:val="30"/>
                <w:spacing w:val="-11"/>
              </w:rPr>
              <w:t>位</w:t>
            </w:r>
            <w:r>
              <w:rPr>
                <w:sz w:val="30"/>
                <w:szCs w:val="30"/>
                <w:spacing w:val="-38"/>
              </w:rPr>
              <w:t xml:space="preserve"> </w:t>
            </w:r>
            <w:r>
              <w:rPr>
                <w:sz w:val="30"/>
                <w:szCs w:val="30"/>
                <w:spacing w:val="-11"/>
              </w:rPr>
              <w:t>于</w:t>
            </w:r>
            <w:r>
              <w:rPr>
                <w:sz w:val="30"/>
                <w:szCs w:val="30"/>
                <w:spacing w:val="-45"/>
              </w:rPr>
              <w:t xml:space="preserve"> </w:t>
            </w:r>
            <w:r>
              <w:rPr>
                <w:sz w:val="30"/>
                <w:szCs w:val="30"/>
                <w:spacing w:val="-11"/>
              </w:rPr>
              <w:t>东</w:t>
            </w:r>
            <w:r>
              <w:rPr>
                <w:sz w:val="30"/>
                <w:szCs w:val="30"/>
                <w:spacing w:val="-44"/>
              </w:rPr>
              <w:t xml:space="preserve"> </w:t>
            </w:r>
            <w:r>
              <w:rPr>
                <w:sz w:val="30"/>
                <w:szCs w:val="30"/>
                <w:spacing w:val="-11"/>
              </w:rPr>
              <w:t>经</w:t>
            </w:r>
            <w:r>
              <w:rPr>
                <w:sz w:val="30"/>
                <w:szCs w:val="30"/>
                <w:spacing w:val="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1"/>
              </w:rPr>
              <w:t>103°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1"/>
              </w:rPr>
              <w:t>′44.36"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53"/>
              </w:rPr>
              <w:t xml:space="preserve"> </w:t>
            </w:r>
            <w:r>
              <w:rPr>
                <w:sz w:val="30"/>
                <w:szCs w:val="30"/>
                <w:spacing w:val="-11"/>
              </w:rPr>
              <w:t>，</w:t>
            </w:r>
            <w:r>
              <w:rPr>
                <w:sz w:val="30"/>
                <w:szCs w:val="30"/>
                <w:spacing w:val="-46"/>
              </w:rPr>
              <w:t xml:space="preserve"> </w:t>
            </w:r>
            <w:r>
              <w:rPr>
                <w:sz w:val="30"/>
                <w:szCs w:val="30"/>
                <w:spacing w:val="-11"/>
              </w:rPr>
              <w:t>北</w:t>
            </w:r>
            <w:r>
              <w:rPr>
                <w:sz w:val="30"/>
                <w:szCs w:val="30"/>
                <w:spacing w:val="-43"/>
              </w:rPr>
              <w:t xml:space="preserve"> </w:t>
            </w:r>
            <w:r>
              <w:rPr>
                <w:sz w:val="30"/>
                <w:szCs w:val="30"/>
                <w:spacing w:val="-11"/>
              </w:rPr>
              <w:t>纬</w:t>
            </w:r>
            <w:r>
              <w:rPr>
                <w:sz w:val="30"/>
                <w:szCs w:val="30"/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1"/>
              </w:rPr>
              <w:t>29°47′46.98"  </w:t>
            </w:r>
            <w:r>
              <w:rPr>
                <w:sz w:val="30"/>
                <w:szCs w:val="30"/>
                <w:spacing w:val="-11"/>
              </w:rPr>
              <w:t>，</w:t>
            </w:r>
            <w:r>
              <w:rPr>
                <w:sz w:val="30"/>
                <w:szCs w:val="30"/>
                <w:spacing w:val="-50"/>
              </w:rPr>
              <w:t xml:space="preserve"> </w:t>
            </w:r>
            <w:r>
              <w:rPr>
                <w:sz w:val="30"/>
                <w:szCs w:val="30"/>
                <w:spacing w:val="-11"/>
              </w:rPr>
              <w:t>终</w:t>
            </w:r>
            <w:r>
              <w:rPr>
                <w:sz w:val="30"/>
                <w:szCs w:val="30"/>
                <w:spacing w:val="-11"/>
              </w:rPr>
              <w:t xml:space="preserve"> </w:t>
            </w:r>
            <w:r>
              <w:rPr>
                <w:sz w:val="30"/>
                <w:szCs w:val="30"/>
                <w:spacing w:val="-11"/>
              </w:rPr>
              <w:t>点</w:t>
            </w:r>
            <w:r>
              <w:rPr>
                <w:sz w:val="30"/>
                <w:szCs w:val="30"/>
                <w:spacing w:val="-59"/>
              </w:rPr>
              <w:t xml:space="preserve"> </w:t>
            </w:r>
            <w:r>
              <w:rPr>
                <w:sz w:val="30"/>
                <w:szCs w:val="30"/>
                <w:spacing w:val="-11"/>
              </w:rPr>
              <w:t>位</w:t>
            </w:r>
            <w:r>
              <w:rPr>
                <w:sz w:val="30"/>
                <w:szCs w:val="30"/>
                <w:spacing w:val="-38"/>
              </w:rPr>
              <w:t xml:space="preserve"> </w:t>
            </w:r>
            <w:r>
              <w:rPr>
                <w:sz w:val="30"/>
                <w:szCs w:val="30"/>
                <w:spacing w:val="-11"/>
              </w:rPr>
              <w:t>于</w:t>
            </w:r>
            <w:r>
              <w:rPr>
                <w:sz w:val="30"/>
                <w:szCs w:val="30"/>
                <w:spacing w:val="-43"/>
              </w:rPr>
              <w:t xml:space="preserve"> </w:t>
            </w:r>
            <w:r>
              <w:rPr>
                <w:sz w:val="30"/>
                <w:szCs w:val="30"/>
                <w:spacing w:val="-11"/>
              </w:rPr>
              <w:t>东</w:t>
            </w:r>
            <w:r>
              <w:rPr>
                <w:sz w:val="30"/>
                <w:szCs w:val="30"/>
                <w:spacing w:val="-44"/>
              </w:rPr>
              <w:t xml:space="preserve"> </w:t>
            </w:r>
            <w:r>
              <w:rPr>
                <w:sz w:val="30"/>
                <w:szCs w:val="30"/>
                <w:spacing w:val="-11"/>
              </w:rPr>
              <w:t>经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103°0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′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54.14"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4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，北纬</w:t>
            </w:r>
            <w:r>
              <w:rPr>
                <w:sz w:val="30"/>
                <w:szCs w:val="30"/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29°45′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18.02"</w:t>
            </w:r>
            <w:r>
              <w:rPr>
                <w:sz w:val="30"/>
                <w:szCs w:val="30"/>
                <w:spacing w:val="-5"/>
              </w:rPr>
              <w:t>。</w:t>
            </w:r>
          </w:p>
          <w:p>
            <w:pPr>
              <w:pStyle w:val="TableText"/>
              <w:ind w:left="24" w:right="12" w:firstLine="565"/>
              <w:spacing w:before="7" w:line="358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3"/>
              </w:rPr>
              <w:t>项目属于新建建设类项目，项目包括从已建南郊水厂供水管道</w:t>
            </w:r>
            <w:r>
              <w:rPr>
                <w:sz w:val="30"/>
                <w:szCs w:val="30"/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3"/>
              </w:rPr>
              <w:t>1#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减压池中取水敷设的主干管（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DN700</w:t>
            </w:r>
            <w:r>
              <w:rPr>
                <w:sz w:val="30"/>
                <w:szCs w:val="30"/>
                <w:spacing w:val="-2"/>
              </w:rPr>
              <w:t>）长</w:t>
            </w:r>
            <w:r>
              <w:rPr>
                <w:sz w:val="30"/>
                <w:szCs w:val="30"/>
                <w:spacing w:val="-7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2676.88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7m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4"/>
              </w:rPr>
              <w:t xml:space="preserve"> </w:t>
            </w:r>
            <w:r>
              <w:rPr>
                <w:sz w:val="30"/>
                <w:szCs w:val="30"/>
                <w:spacing w:val="-3"/>
              </w:rPr>
              <w:t>，以及沿南侧延伸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至望鱼镇新龙水厂附近的供水分支管（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DN600</w:t>
            </w:r>
            <w:r>
              <w:rPr>
                <w:sz w:val="30"/>
                <w:szCs w:val="30"/>
                <w:spacing w:val="-2"/>
              </w:rPr>
              <w:t>）长</w:t>
            </w:r>
            <w:r>
              <w:rPr>
                <w:sz w:val="30"/>
                <w:szCs w:val="30"/>
                <w:spacing w:val="-7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284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0.769m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4"/>
              </w:rPr>
              <w:t xml:space="preserve"> </w:t>
            </w:r>
            <w:r>
              <w:rPr>
                <w:sz w:val="30"/>
                <w:szCs w:val="30"/>
                <w:spacing w:val="-3"/>
              </w:rPr>
              <w:t>，共计长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7"/>
              </w:rPr>
              <w:t>5517.656m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6"/>
              </w:rPr>
              <w:t xml:space="preserve"> </w:t>
            </w:r>
            <w:r>
              <w:rPr>
                <w:sz w:val="30"/>
                <w:szCs w:val="30"/>
                <w:spacing w:val="7"/>
              </w:rPr>
              <w:t>。项目供水范围村镇生活流量</w:t>
            </w:r>
            <w:r>
              <w:rPr>
                <w:sz w:val="30"/>
                <w:szCs w:val="30"/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7"/>
              </w:rPr>
              <w:t>0.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6"/>
              </w:rPr>
              <w:t>03m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  <w:position w:val="9"/>
              </w:rPr>
              <w:t>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6"/>
              </w:rPr>
              <w:t>/s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6"/>
              </w:rPr>
              <w:t xml:space="preserve"> </w:t>
            </w:r>
            <w:r>
              <w:rPr>
                <w:sz w:val="30"/>
                <w:szCs w:val="30"/>
                <w:spacing w:val="6"/>
              </w:rPr>
              <w:t>，旅游度假区流量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1"/>
              </w:rPr>
              <w:t>0.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1"/>
              </w:rPr>
              <w:t>11m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9"/>
              </w:rPr>
              <w:t>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/s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3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，灌溉流量</w:t>
            </w:r>
            <w:r>
              <w:rPr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0.09m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9"/>
              </w:rPr>
              <w:t>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/s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6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，合计</w:t>
            </w:r>
            <w:r>
              <w:rPr>
                <w:sz w:val="30"/>
                <w:szCs w:val="30"/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0.23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5"/>
                <w:position w:val="9"/>
              </w:rPr>
              <w:t>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/s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2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。灌区灌面</w:t>
            </w:r>
            <w:r>
              <w:rPr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0.34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6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万亩。</w:t>
            </w:r>
          </w:p>
          <w:p>
            <w:pPr>
              <w:pStyle w:val="TableText"/>
              <w:ind w:left="34" w:right="13" w:firstLine="596"/>
              <w:spacing w:line="35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4"/>
              </w:rPr>
              <w:t>项目实际于</w:t>
            </w:r>
            <w:r>
              <w:rPr>
                <w:sz w:val="30"/>
                <w:szCs w:val="30"/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2022 </w:t>
            </w:r>
            <w:r>
              <w:rPr>
                <w:sz w:val="30"/>
                <w:szCs w:val="30"/>
                <w:spacing w:val="-4"/>
              </w:rPr>
              <w:t>年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7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8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月正式开工建设，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2023 </w:t>
            </w:r>
            <w:r>
              <w:rPr>
                <w:sz w:val="30"/>
                <w:szCs w:val="30"/>
                <w:spacing w:val="-4"/>
              </w:rPr>
              <w:t>年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7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8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月完工建成，总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7"/>
              </w:rPr>
              <w:t>工期</w:t>
            </w:r>
            <w:r>
              <w:rPr>
                <w:sz w:val="30"/>
                <w:szCs w:val="30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13 </w:t>
            </w:r>
            <w:r>
              <w:rPr>
                <w:sz w:val="30"/>
                <w:szCs w:val="30"/>
                <w:spacing w:val="-7"/>
              </w:rPr>
              <w:t>个月。</w:t>
            </w:r>
          </w:p>
          <w:p>
            <w:pPr>
              <w:pStyle w:val="TableText"/>
              <w:ind w:left="36" w:right="13" w:firstLine="594"/>
              <w:spacing w:before="1" w:line="35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2"/>
              </w:rPr>
              <w:t>项目实际总投资</w:t>
            </w:r>
            <w:r>
              <w:rPr>
                <w:sz w:val="30"/>
                <w:szCs w:val="30"/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5386.63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9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万元，土建投资</w:t>
            </w:r>
            <w:r>
              <w:rPr>
                <w:sz w:val="30"/>
                <w:szCs w:val="30"/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2683.26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9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万元，资金来源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为企业自筹。</w:t>
            </w:r>
          </w:p>
          <w:p>
            <w:pPr>
              <w:pStyle w:val="TableText"/>
              <w:ind w:left="620"/>
              <w:spacing w:line="21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（二）水土保持方案批复情况</w:t>
            </w:r>
          </w:p>
          <w:p>
            <w:pPr>
              <w:pStyle w:val="TableText"/>
              <w:ind w:left="26" w:right="13" w:firstLine="610"/>
              <w:spacing w:before="238" w:line="352" w:lineRule="auto"/>
              <w:jc w:val="both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sz w:val="30"/>
                <w:szCs w:val="30"/>
                <w:spacing w:val="-5"/>
              </w:rPr>
              <w:t>为贯彻执行《中华人民共和国水土保持法》，根据《生产建设项目</w:t>
            </w:r>
            <w:r>
              <w:rPr>
                <w:sz w:val="30"/>
                <w:szCs w:val="30"/>
                <w:spacing w:val="12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水土保持方案管理办法》（根据水利部令第</w:t>
            </w:r>
            <w:r>
              <w:rPr>
                <w:sz w:val="30"/>
                <w:szCs w:val="30"/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53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3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号）相关规定，项目建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设单位委托四川益瑞优工程设计有限公司开展了《雅安市雨城区城乡供</w:t>
            </w:r>
            <w:r>
              <w:rPr>
                <w:sz w:val="30"/>
                <w:szCs w:val="30"/>
                <w:spacing w:val="2"/>
              </w:rPr>
              <w:t xml:space="preserve"> </w:t>
            </w:r>
            <w:r>
              <w:rPr>
                <w:sz w:val="30"/>
                <w:szCs w:val="30"/>
                <w:spacing w:val="-12"/>
              </w:rPr>
              <w:t>水一体化工程项目（望鱼支线）水土保持方案</w:t>
            </w:r>
            <w:r>
              <w:rPr>
                <w:sz w:val="30"/>
                <w:szCs w:val="30"/>
                <w:spacing w:val="-13"/>
              </w:rPr>
              <w:t>报告书》的编制工作。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3"/>
              </w:rPr>
              <w:t>2022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"/>
          <w:pgSz w:w="11910" w:h="16840"/>
          <w:pgMar w:top="1431" w:right="1340" w:bottom="1439" w:left="1340" w:header="0" w:footer="1277" w:gutter="0"/>
        </w:sectPr>
        <w:rPr/>
      </w:pPr>
    </w:p>
    <w:p>
      <w:pPr>
        <w:spacing w:line="8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47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347"/>
      </w:tblGrid>
      <w:tr>
        <w:trPr>
          <w:trHeight w:val="13455" w:hRule="atLeast"/>
        </w:trPr>
        <w:tc>
          <w:tcPr>
            <w:tcW w:w="9347" w:type="dxa"/>
            <w:vAlign w:val="top"/>
          </w:tcPr>
          <w:p>
            <w:pPr>
              <w:pStyle w:val="TableText"/>
              <w:ind w:left="26" w:firstLine="4"/>
              <w:spacing w:before="65" w:line="359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4"/>
              </w:rPr>
              <w:t>年</w:t>
            </w:r>
            <w:r>
              <w:rPr>
                <w:sz w:val="30"/>
                <w:szCs w:val="30"/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8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8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月</w:t>
            </w:r>
            <w:r>
              <w:rPr>
                <w:sz w:val="30"/>
                <w:szCs w:val="30"/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30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67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日，取得了雅安市雨城区水利局《关于雅安市雨城区城乡供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  <w:spacing w:val="-8"/>
              </w:rPr>
              <w:t>水一体化工程项目（望鱼支线）水土保持方案</w:t>
            </w:r>
            <w:r>
              <w:rPr>
                <w:sz w:val="30"/>
                <w:szCs w:val="30"/>
                <w:spacing w:val="-9"/>
              </w:rPr>
              <w:t>的批复》（雨水发〔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9"/>
              </w:rPr>
              <w:t>2022</w:t>
            </w:r>
            <w:r>
              <w:rPr>
                <w:sz w:val="30"/>
                <w:szCs w:val="30"/>
                <w:spacing w:val="-9"/>
              </w:rPr>
              <w:t>〕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97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2"/>
              </w:rPr>
              <w:t xml:space="preserve"> </w:t>
            </w:r>
            <w:r>
              <w:rPr>
                <w:sz w:val="30"/>
                <w:szCs w:val="30"/>
                <w:spacing w:val="-7"/>
              </w:rPr>
              <w:t>号）。</w:t>
            </w:r>
          </w:p>
          <w:p>
            <w:pPr>
              <w:pStyle w:val="TableText"/>
              <w:ind w:left="650"/>
              <w:spacing w:line="214" w:lineRule="auto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3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、本项目水土保持方案批复内容：</w:t>
            </w:r>
          </w:p>
          <w:p>
            <w:pPr>
              <w:pStyle w:val="TableText"/>
              <w:ind w:left="75" w:right="139" w:firstLine="550"/>
              <w:spacing w:before="237" w:line="35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水土流失防治责任范围为</w:t>
            </w:r>
            <w:r>
              <w:rPr>
                <w:sz w:val="30"/>
                <w:szCs w:val="30"/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9.82hm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9"/>
              </w:rPr>
              <w:t>2 </w:t>
            </w:r>
            <w:r>
              <w:rPr>
                <w:sz w:val="30"/>
                <w:szCs w:val="30"/>
              </w:rPr>
              <w:t>，其中永久</w:t>
            </w:r>
            <w:r>
              <w:rPr>
                <w:sz w:val="30"/>
                <w:szCs w:val="30"/>
                <w:spacing w:val="-1"/>
              </w:rPr>
              <w:t>占地</w:t>
            </w:r>
            <w:r>
              <w:rPr>
                <w:sz w:val="30"/>
                <w:szCs w:val="30"/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0.09hm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9"/>
              </w:rPr>
              <w:t>2 </w:t>
            </w:r>
            <w:r>
              <w:rPr>
                <w:sz w:val="30"/>
                <w:szCs w:val="30"/>
                <w:spacing w:val="-1"/>
              </w:rPr>
              <w:t>，临时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8"/>
              </w:rPr>
              <w:t>占地</w:t>
            </w:r>
            <w:r>
              <w:rPr>
                <w:sz w:val="30"/>
                <w:szCs w:val="30"/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8"/>
              </w:rPr>
              <w:t>9.73hm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9"/>
              </w:rPr>
              <w:t>2</w:t>
            </w:r>
            <w:r>
              <w:rPr>
                <w:sz w:val="30"/>
                <w:szCs w:val="30"/>
                <w:spacing w:val="-8"/>
              </w:rPr>
              <w:t>。</w:t>
            </w:r>
          </w:p>
          <w:p>
            <w:pPr>
              <w:pStyle w:val="TableText"/>
              <w:ind w:left="32" w:right="136" w:firstLine="598"/>
              <w:spacing w:before="1" w:line="359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0"/>
              </w:rPr>
              <w:t>项目建设过程中土石方开挖总量</w:t>
            </w:r>
            <w:r>
              <w:rPr>
                <w:sz w:val="30"/>
                <w:szCs w:val="30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0"/>
              </w:rPr>
              <w:t>11.87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4"/>
              </w:rPr>
              <w:t xml:space="preserve"> </w:t>
            </w:r>
            <w:r>
              <w:rPr>
                <w:sz w:val="30"/>
                <w:szCs w:val="30"/>
                <w:spacing w:val="-10"/>
              </w:rPr>
              <w:t>万</w:t>
            </w:r>
            <w:r>
              <w:rPr>
                <w:sz w:val="30"/>
                <w:szCs w:val="30"/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0"/>
              </w:rPr>
              <w:t>m3</w:t>
            </w:r>
            <w:r>
              <w:rPr>
                <w:sz w:val="30"/>
                <w:szCs w:val="30"/>
                <w:spacing w:val="-10"/>
              </w:rPr>
              <w:t>（</w:t>
            </w:r>
            <w:r>
              <w:rPr>
                <w:sz w:val="30"/>
                <w:szCs w:val="30"/>
                <w:spacing w:val="-85"/>
              </w:rPr>
              <w:t xml:space="preserve"> </w:t>
            </w:r>
            <w:r>
              <w:rPr>
                <w:sz w:val="30"/>
                <w:szCs w:val="30"/>
                <w:spacing w:val="-10"/>
              </w:rPr>
              <w:t>自然方，下同</w:t>
            </w:r>
            <w:r>
              <w:rPr>
                <w:sz w:val="30"/>
                <w:szCs w:val="30"/>
                <w:spacing w:val="-20"/>
              </w:rPr>
              <w:t>），</w:t>
            </w:r>
            <w:r>
              <w:rPr>
                <w:sz w:val="30"/>
                <w:szCs w:val="30"/>
                <w:spacing w:val="-10"/>
              </w:rPr>
              <w:t>填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8"/>
              </w:rPr>
              <w:t>方总量</w:t>
            </w:r>
            <w:r>
              <w:rPr>
                <w:sz w:val="30"/>
                <w:szCs w:val="30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8"/>
              </w:rPr>
              <w:t>11.87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4"/>
              </w:rPr>
              <w:t xml:space="preserve"> </w:t>
            </w:r>
            <w:r>
              <w:rPr>
                <w:sz w:val="30"/>
                <w:szCs w:val="30"/>
                <w:spacing w:val="-8"/>
              </w:rPr>
              <w:t>万</w:t>
            </w:r>
            <w:r>
              <w:rPr>
                <w:sz w:val="30"/>
                <w:szCs w:val="30"/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8"/>
              </w:rPr>
              <w:t>m3</w:t>
            </w:r>
            <w:r>
              <w:rPr>
                <w:sz w:val="30"/>
                <w:szCs w:val="30"/>
                <w:spacing w:val="-8"/>
              </w:rPr>
              <w:t>（其中表土综合利用</w:t>
            </w:r>
            <w:r>
              <w:rPr>
                <w:sz w:val="30"/>
                <w:szCs w:val="30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9"/>
              </w:rPr>
              <w:t>1.32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6"/>
                <w:w w:val="101"/>
              </w:rPr>
              <w:t xml:space="preserve"> </w:t>
            </w:r>
            <w:r>
              <w:rPr>
                <w:sz w:val="30"/>
                <w:szCs w:val="30"/>
                <w:spacing w:val="-9"/>
              </w:rPr>
              <w:t>万</w:t>
            </w:r>
            <w:r>
              <w:rPr>
                <w:sz w:val="30"/>
                <w:szCs w:val="30"/>
                <w:spacing w:val="-7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9"/>
              </w:rPr>
              <w:t>m3</w:t>
            </w:r>
            <w:r>
              <w:rPr>
                <w:sz w:val="30"/>
                <w:szCs w:val="30"/>
                <w:spacing w:val="5"/>
              </w:rPr>
              <w:t>），</w:t>
            </w:r>
            <w:r>
              <w:rPr>
                <w:sz w:val="30"/>
                <w:szCs w:val="30"/>
                <w:spacing w:val="-9"/>
              </w:rPr>
              <w:t>建设期无永久弃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方，不设置永久弃渣场。</w:t>
            </w:r>
          </w:p>
          <w:p>
            <w:pPr>
              <w:pStyle w:val="TableText"/>
              <w:ind w:left="24" w:right="136" w:firstLine="602"/>
              <w:spacing w:before="3" w:line="358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4"/>
              </w:rPr>
              <w:t>本工程水土流失防治标准执行西南紫色土区二级</w:t>
            </w:r>
            <w:r>
              <w:rPr>
                <w:sz w:val="30"/>
                <w:szCs w:val="30"/>
                <w:spacing w:val="-5"/>
              </w:rPr>
              <w:t>标准，各防治目标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值为：水土流失治理度</w:t>
            </w:r>
            <w:r>
              <w:rPr>
                <w:sz w:val="30"/>
                <w:szCs w:val="30"/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94%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4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，土壤流失控制比</w:t>
            </w:r>
            <w:r>
              <w:rPr>
                <w:sz w:val="30"/>
                <w:szCs w:val="30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1.0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5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，渣土防护率</w:t>
            </w:r>
            <w:r>
              <w:rPr>
                <w:sz w:val="30"/>
                <w:szCs w:val="30"/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88%</w:t>
            </w:r>
            <w:r>
              <w:rPr>
                <w:sz w:val="30"/>
                <w:szCs w:val="30"/>
                <w:spacing w:val="-5"/>
              </w:rPr>
              <w:t>，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表土保护率</w:t>
            </w:r>
            <w:r>
              <w:rPr>
                <w:sz w:val="30"/>
                <w:szCs w:val="30"/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87%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4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，林草植被恢复率</w:t>
            </w:r>
            <w:r>
              <w:rPr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95%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4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，林草覆盖率</w:t>
            </w:r>
            <w:r>
              <w:rPr>
                <w:sz w:val="30"/>
                <w:szCs w:val="30"/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21%</w:t>
            </w:r>
            <w:r>
              <w:rPr>
                <w:sz w:val="30"/>
                <w:szCs w:val="30"/>
                <w:spacing w:val="-5"/>
              </w:rPr>
              <w:t>。</w:t>
            </w:r>
          </w:p>
          <w:p>
            <w:pPr>
              <w:pStyle w:val="TableText"/>
              <w:ind w:left="626"/>
              <w:spacing w:line="21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各分区主要防治措施为：</w:t>
            </w:r>
          </w:p>
          <w:p>
            <w:pPr>
              <w:pStyle w:val="TableText"/>
              <w:ind w:left="620"/>
              <w:spacing w:before="235" w:line="21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1</w:t>
            </w:r>
            <w:r>
              <w:rPr>
                <w:sz w:val="30"/>
                <w:szCs w:val="30"/>
                <w:spacing w:val="-1"/>
              </w:rPr>
              <w:t>）建构筑物区：</w:t>
            </w:r>
          </w:p>
          <w:p>
            <w:pPr>
              <w:pStyle w:val="TableText"/>
              <w:ind w:left="634"/>
              <w:spacing w:before="236" w:line="21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4"/>
              </w:rPr>
              <w:t>工程措施：表土剥离</w:t>
            </w:r>
            <w:r>
              <w:rPr>
                <w:sz w:val="30"/>
                <w:szCs w:val="30"/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0.03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6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万</w:t>
            </w:r>
            <w:r>
              <w:rPr>
                <w:sz w:val="30"/>
                <w:szCs w:val="30"/>
                <w:spacing w:val="-7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9"/>
              </w:rPr>
              <w:t>3</w:t>
            </w:r>
            <w:r>
              <w:rPr>
                <w:sz w:val="30"/>
                <w:szCs w:val="30"/>
                <w:spacing w:val="-4"/>
              </w:rPr>
              <w:t>；</w:t>
            </w:r>
          </w:p>
          <w:p>
            <w:pPr>
              <w:pStyle w:val="TableText"/>
              <w:ind w:left="43" w:right="169" w:firstLine="601"/>
              <w:spacing w:before="235"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临时措施：临时排水沟</w:t>
            </w:r>
            <w:r>
              <w:rPr>
                <w:sz w:val="30"/>
                <w:szCs w:val="30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100m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2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、临时沉沙凼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2 </w:t>
            </w:r>
            <w:r>
              <w:rPr>
                <w:sz w:val="30"/>
                <w:szCs w:val="30"/>
                <w:spacing w:val="-1"/>
              </w:rPr>
              <w:t>座、防雨布遮</w:t>
            </w:r>
            <w:r>
              <w:rPr>
                <w:sz w:val="30"/>
                <w:szCs w:val="30"/>
                <w:spacing w:val="-2"/>
              </w:rPr>
              <w:t>盖</w:t>
            </w:r>
            <w:r>
              <w:rPr>
                <w:sz w:val="30"/>
                <w:szCs w:val="30"/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0.03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8"/>
                <w:position w:val="-1"/>
              </w:rPr>
              <w:t>万</w:t>
            </w:r>
            <w:r>
              <w:rPr>
                <w:sz w:val="30"/>
                <w:szCs w:val="30"/>
                <w:spacing w:val="-72"/>
                <w:position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8"/>
                <w:position w:val="-1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8"/>
              </w:rPr>
              <w:t>2</w:t>
            </w:r>
            <w:r>
              <w:rPr>
                <w:sz w:val="30"/>
                <w:szCs w:val="30"/>
                <w:spacing w:val="-8"/>
                <w:position w:val="-1"/>
              </w:rPr>
              <w:t>。</w:t>
            </w:r>
          </w:p>
          <w:p>
            <w:pPr>
              <w:pStyle w:val="TableText"/>
              <w:ind w:left="620"/>
              <w:spacing w:before="1" w:line="21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2</w:t>
            </w:r>
            <w:r>
              <w:rPr>
                <w:sz w:val="30"/>
                <w:szCs w:val="30"/>
                <w:spacing w:val="-1"/>
              </w:rPr>
              <w:t>）输水管网及作业带区：</w:t>
            </w:r>
          </w:p>
          <w:p>
            <w:pPr>
              <w:pStyle w:val="TableText"/>
              <w:ind w:left="634"/>
              <w:spacing w:before="235" w:line="21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5"/>
              </w:rPr>
              <w:t>工程措施：表土剥离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0.76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7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万</w:t>
            </w:r>
            <w:r>
              <w:rPr>
                <w:sz w:val="30"/>
                <w:szCs w:val="30"/>
                <w:spacing w:val="-7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5"/>
                <w:position w:val="9"/>
              </w:rPr>
              <w:t>3 </w:t>
            </w:r>
            <w:r>
              <w:rPr>
                <w:sz w:val="30"/>
                <w:szCs w:val="30"/>
                <w:spacing w:val="-5"/>
              </w:rPr>
              <w:t>，表土回</w:t>
            </w:r>
            <w:r>
              <w:rPr>
                <w:sz w:val="30"/>
                <w:szCs w:val="30"/>
                <w:spacing w:val="-6"/>
              </w:rPr>
              <w:t>覆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0.79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6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万</w:t>
            </w:r>
            <w:r>
              <w:rPr>
                <w:sz w:val="30"/>
                <w:szCs w:val="30"/>
                <w:spacing w:val="-7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6"/>
                <w:position w:val="9"/>
              </w:rPr>
              <w:t>3 </w:t>
            </w:r>
            <w:r>
              <w:rPr>
                <w:sz w:val="30"/>
                <w:szCs w:val="30"/>
                <w:spacing w:val="-6"/>
              </w:rPr>
              <w:t>，土地整治</w:t>
            </w:r>
          </w:p>
          <w:p>
            <w:pPr>
              <w:pStyle w:val="TableText"/>
              <w:ind w:left="20"/>
              <w:spacing w:before="237" w:line="214" w:lineRule="auto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4.62hm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9"/>
              </w:rPr>
              <w:t>2 </w:t>
            </w:r>
            <w:r>
              <w:rPr>
                <w:sz w:val="30"/>
                <w:szCs w:val="30"/>
                <w:spacing w:val="-4"/>
              </w:rPr>
              <w:t>，复耕</w:t>
            </w:r>
            <w:r>
              <w:rPr>
                <w:sz w:val="30"/>
                <w:szCs w:val="30"/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0.08hm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9"/>
              </w:rPr>
              <w:t>2</w:t>
            </w:r>
            <w:r>
              <w:rPr>
                <w:sz w:val="30"/>
                <w:szCs w:val="30"/>
                <w:spacing w:val="-4"/>
              </w:rPr>
              <w:t>；</w:t>
            </w:r>
          </w:p>
          <w:p>
            <w:pPr>
              <w:pStyle w:val="TableText"/>
              <w:ind w:left="620"/>
              <w:spacing w:before="231" w:line="21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植物措施：栽植乔木</w:t>
            </w:r>
            <w:r>
              <w:rPr>
                <w:sz w:val="30"/>
                <w:szCs w:val="30"/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2270 </w:t>
            </w:r>
            <w:r>
              <w:rPr>
                <w:sz w:val="30"/>
                <w:szCs w:val="30"/>
                <w:spacing w:val="-1"/>
              </w:rPr>
              <w:t>株、撒播草籽</w:t>
            </w:r>
            <w:r>
              <w:rPr>
                <w:sz w:val="30"/>
                <w:szCs w:val="30"/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4.54hm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9"/>
              </w:rPr>
              <w:t>2</w:t>
            </w:r>
            <w:r>
              <w:rPr>
                <w:sz w:val="30"/>
                <w:szCs w:val="30"/>
                <w:spacing w:val="-1"/>
              </w:rPr>
              <w:t>；</w:t>
            </w:r>
          </w:p>
          <w:p>
            <w:pPr>
              <w:pStyle w:val="TableText"/>
              <w:ind w:left="29" w:right="236" w:firstLine="615"/>
              <w:spacing w:before="236" w:line="34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5"/>
              </w:rPr>
              <w:t>临时措施：土袋挡墙</w:t>
            </w:r>
            <w:r>
              <w:rPr>
                <w:sz w:val="30"/>
                <w:szCs w:val="30"/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2200m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9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、临时排水沟</w:t>
            </w:r>
            <w:r>
              <w:rPr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3300m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9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、临时沉沙凼</w:t>
            </w:r>
            <w:r>
              <w:rPr>
                <w:sz w:val="30"/>
                <w:szCs w:val="30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17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9"/>
              </w:rPr>
              <w:t>个、防雨布遮盖</w:t>
            </w:r>
            <w:r>
              <w:rPr>
                <w:sz w:val="30"/>
                <w:szCs w:val="30"/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9"/>
              </w:rPr>
              <w:t>1.62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6"/>
                <w:w w:val="101"/>
              </w:rPr>
              <w:t xml:space="preserve"> </w:t>
            </w:r>
            <w:r>
              <w:rPr>
                <w:sz w:val="30"/>
                <w:szCs w:val="30"/>
                <w:spacing w:val="-9"/>
              </w:rPr>
              <w:t>万</w:t>
            </w:r>
            <w:r>
              <w:rPr>
                <w:sz w:val="30"/>
                <w:szCs w:val="30"/>
                <w:spacing w:val="-7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9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9"/>
                <w:position w:val="9"/>
              </w:rPr>
              <w:t>2 </w:t>
            </w:r>
            <w:r>
              <w:rPr>
                <w:sz w:val="30"/>
                <w:szCs w:val="30"/>
                <w:spacing w:val="-9"/>
              </w:rPr>
              <w:t>、密</w:t>
            </w:r>
            <w:r>
              <w:rPr>
                <w:sz w:val="30"/>
                <w:szCs w:val="30"/>
                <w:spacing w:val="-85"/>
              </w:rPr>
              <w:t xml:space="preserve"> </w:t>
            </w:r>
            <w:r>
              <w:rPr>
                <w:sz w:val="30"/>
                <w:szCs w:val="30"/>
                <w:spacing w:val="-9"/>
              </w:rPr>
              <w:t>目网遮盖</w:t>
            </w:r>
            <w:r>
              <w:rPr>
                <w:sz w:val="30"/>
                <w:szCs w:val="30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9"/>
              </w:rPr>
              <w:t>1.35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6"/>
              </w:rPr>
              <w:t xml:space="preserve"> </w:t>
            </w:r>
            <w:r>
              <w:rPr>
                <w:sz w:val="30"/>
                <w:szCs w:val="30"/>
                <w:spacing w:val="-9"/>
              </w:rPr>
              <w:t>万</w:t>
            </w:r>
            <w:r>
              <w:rPr>
                <w:sz w:val="30"/>
                <w:szCs w:val="30"/>
                <w:spacing w:val="-7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9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9"/>
                <w:position w:val="9"/>
              </w:rPr>
              <w:t>2</w:t>
            </w:r>
            <w:r>
              <w:rPr>
                <w:sz w:val="30"/>
                <w:szCs w:val="30"/>
                <w:spacing w:val="-9"/>
              </w:rPr>
              <w:t>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"/>
          <w:pgSz w:w="11910" w:h="16840"/>
          <w:pgMar w:top="1431" w:right="1217" w:bottom="1439" w:left="1340" w:header="0" w:footer="1276" w:gutter="0"/>
        </w:sectPr>
        <w:rPr/>
      </w:pPr>
    </w:p>
    <w:p>
      <w:pPr>
        <w:spacing w:line="8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22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224"/>
      </w:tblGrid>
      <w:tr>
        <w:trPr>
          <w:trHeight w:val="13455" w:hRule="atLeast"/>
        </w:trPr>
        <w:tc>
          <w:tcPr>
            <w:tcW w:w="9224" w:type="dxa"/>
            <w:vAlign w:val="top"/>
          </w:tcPr>
          <w:p>
            <w:pPr>
              <w:pStyle w:val="TableText"/>
              <w:ind w:left="620"/>
              <w:spacing w:before="65" w:line="21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3</w:t>
            </w:r>
            <w:r>
              <w:rPr>
                <w:sz w:val="30"/>
                <w:szCs w:val="30"/>
                <w:spacing w:val="-1"/>
              </w:rPr>
              <w:t>）堆管场区：</w:t>
            </w:r>
          </w:p>
          <w:p>
            <w:pPr>
              <w:pStyle w:val="TableText"/>
              <w:ind w:left="634"/>
              <w:spacing w:before="235" w:line="21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3"/>
              </w:rPr>
              <w:t>工程措施：土地整治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0.58hm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3"/>
                <w:position w:val="9"/>
              </w:rPr>
              <w:t>2 </w:t>
            </w:r>
            <w:r>
              <w:rPr>
                <w:sz w:val="30"/>
                <w:szCs w:val="30"/>
                <w:spacing w:val="-3"/>
              </w:rPr>
              <w:t>，复耕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0.04hm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9"/>
              </w:rPr>
              <w:t>2</w:t>
            </w:r>
            <w:r>
              <w:rPr>
                <w:sz w:val="30"/>
                <w:szCs w:val="30"/>
                <w:spacing w:val="-4"/>
              </w:rPr>
              <w:t>；</w:t>
            </w:r>
          </w:p>
          <w:p>
            <w:pPr>
              <w:pStyle w:val="TableText"/>
              <w:ind w:left="620"/>
              <w:spacing w:before="232" w:line="21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植物措施：撒播草籽</w:t>
            </w:r>
            <w:r>
              <w:rPr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0.54hm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9"/>
              </w:rPr>
              <w:t>2</w:t>
            </w:r>
            <w:r>
              <w:rPr>
                <w:sz w:val="30"/>
                <w:szCs w:val="30"/>
                <w:spacing w:val="-1"/>
              </w:rPr>
              <w:t>。</w:t>
            </w:r>
          </w:p>
          <w:p>
            <w:pPr>
              <w:pStyle w:val="TableText"/>
              <w:ind w:left="620"/>
              <w:spacing w:before="235" w:line="21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4</w:t>
            </w:r>
            <w:r>
              <w:rPr>
                <w:sz w:val="30"/>
                <w:szCs w:val="30"/>
                <w:spacing w:val="-1"/>
              </w:rPr>
              <w:t>）施工生产生活区：</w:t>
            </w:r>
          </w:p>
          <w:p>
            <w:pPr>
              <w:pStyle w:val="TableText"/>
              <w:ind w:left="634"/>
              <w:spacing w:before="234" w:line="21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5"/>
              </w:rPr>
              <w:t>工程措施：表土剥离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0.02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7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万</w:t>
            </w:r>
            <w:r>
              <w:rPr>
                <w:sz w:val="30"/>
                <w:szCs w:val="30"/>
                <w:spacing w:val="-7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5"/>
                <w:position w:val="9"/>
              </w:rPr>
              <w:t>3 </w:t>
            </w:r>
            <w:r>
              <w:rPr>
                <w:sz w:val="30"/>
                <w:szCs w:val="30"/>
                <w:spacing w:val="-5"/>
              </w:rPr>
              <w:t>，表土回</w:t>
            </w:r>
            <w:r>
              <w:rPr>
                <w:sz w:val="30"/>
                <w:szCs w:val="30"/>
                <w:spacing w:val="-6"/>
              </w:rPr>
              <w:t>覆</w:t>
            </w:r>
            <w:r>
              <w:rPr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0.02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6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万</w:t>
            </w:r>
            <w:r>
              <w:rPr>
                <w:sz w:val="30"/>
                <w:szCs w:val="30"/>
                <w:spacing w:val="-7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6"/>
                <w:position w:val="9"/>
              </w:rPr>
              <w:t>3 </w:t>
            </w:r>
            <w:r>
              <w:rPr>
                <w:sz w:val="30"/>
                <w:szCs w:val="30"/>
                <w:spacing w:val="-6"/>
              </w:rPr>
              <w:t>，土地整治</w:t>
            </w:r>
          </w:p>
          <w:p>
            <w:pPr>
              <w:pStyle w:val="TableText"/>
              <w:ind w:left="26"/>
              <w:spacing w:before="236" w:line="214" w:lineRule="auto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0.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10hm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6"/>
                <w:position w:val="9"/>
              </w:rPr>
              <w:t>2 </w:t>
            </w:r>
            <w:r>
              <w:rPr>
                <w:sz w:val="30"/>
                <w:szCs w:val="30"/>
                <w:spacing w:val="-6"/>
              </w:rPr>
              <w:t>，复耕</w:t>
            </w:r>
            <w:r>
              <w:rPr>
                <w:sz w:val="30"/>
                <w:szCs w:val="30"/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0.02hm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6"/>
                <w:position w:val="9"/>
              </w:rPr>
              <w:t>2</w:t>
            </w:r>
            <w:r>
              <w:rPr>
                <w:sz w:val="30"/>
                <w:szCs w:val="30"/>
                <w:spacing w:val="-6"/>
              </w:rPr>
              <w:t>；</w:t>
            </w:r>
          </w:p>
          <w:p>
            <w:pPr>
              <w:pStyle w:val="TableText"/>
              <w:ind w:left="620"/>
              <w:spacing w:before="231" w:line="21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3"/>
              </w:rPr>
              <w:t>植物措施：栽植乔木</w:t>
            </w:r>
            <w:r>
              <w:rPr>
                <w:sz w:val="30"/>
                <w:szCs w:val="30"/>
                <w:spacing w:val="-7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40 </w:t>
            </w:r>
            <w:r>
              <w:rPr>
                <w:sz w:val="30"/>
                <w:szCs w:val="30"/>
                <w:spacing w:val="-3"/>
              </w:rPr>
              <w:t>株、撒播草籽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0.08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hm2</w:t>
            </w:r>
            <w:r>
              <w:rPr>
                <w:sz w:val="30"/>
                <w:szCs w:val="30"/>
                <w:spacing w:val="-4"/>
              </w:rPr>
              <w:t>；</w:t>
            </w:r>
          </w:p>
          <w:p>
            <w:pPr>
              <w:pStyle w:val="TableText"/>
              <w:ind w:left="43" w:right="46" w:firstLine="601"/>
              <w:spacing w:before="236" w:line="35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临时措施：临时排水沟</w:t>
            </w:r>
            <w:r>
              <w:rPr>
                <w:sz w:val="30"/>
                <w:szCs w:val="30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150m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2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、临时沉沙凼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2 </w:t>
            </w:r>
            <w:r>
              <w:rPr>
                <w:sz w:val="30"/>
                <w:szCs w:val="30"/>
                <w:spacing w:val="-1"/>
              </w:rPr>
              <w:t>个、防雨布遮</w:t>
            </w:r>
            <w:r>
              <w:rPr>
                <w:sz w:val="30"/>
                <w:szCs w:val="30"/>
                <w:spacing w:val="-2"/>
              </w:rPr>
              <w:t>盖</w:t>
            </w:r>
            <w:r>
              <w:rPr>
                <w:sz w:val="30"/>
                <w:szCs w:val="30"/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0.05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18"/>
              </w:rPr>
              <w:t>万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8"/>
              </w:rPr>
              <w:t>m2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0"/>
              </w:rPr>
              <w:t xml:space="preserve"> </w:t>
            </w:r>
            <w:r>
              <w:rPr>
                <w:sz w:val="30"/>
                <w:szCs w:val="30"/>
                <w:spacing w:val="-18"/>
              </w:rPr>
              <w:t>、密</w:t>
            </w:r>
            <w:r>
              <w:rPr>
                <w:sz w:val="30"/>
                <w:szCs w:val="30"/>
                <w:spacing w:val="-84"/>
              </w:rPr>
              <w:t xml:space="preserve"> </w:t>
            </w:r>
            <w:r>
              <w:rPr>
                <w:sz w:val="30"/>
                <w:szCs w:val="30"/>
                <w:spacing w:val="-18"/>
              </w:rPr>
              <w:t>目网遮盖</w:t>
            </w:r>
            <w:r>
              <w:rPr>
                <w:sz w:val="30"/>
                <w:szCs w:val="30"/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8"/>
              </w:rPr>
              <w:t>0.08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9"/>
              </w:rPr>
              <w:t xml:space="preserve"> </w:t>
            </w:r>
            <w:r>
              <w:rPr>
                <w:sz w:val="30"/>
                <w:szCs w:val="30"/>
                <w:spacing w:val="-18"/>
              </w:rPr>
              <w:t>万</w:t>
            </w:r>
            <w:r>
              <w:rPr>
                <w:sz w:val="30"/>
                <w:szCs w:val="30"/>
                <w:spacing w:val="-7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8"/>
              </w:rPr>
              <w:t>m2</w:t>
            </w:r>
            <w:r>
              <w:rPr>
                <w:sz w:val="30"/>
                <w:szCs w:val="30"/>
                <w:spacing w:val="-18"/>
              </w:rPr>
              <w:t>。</w:t>
            </w:r>
          </w:p>
          <w:p>
            <w:pPr>
              <w:pStyle w:val="TableText"/>
              <w:ind w:left="620"/>
              <w:spacing w:before="2" w:line="217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5</w:t>
            </w:r>
            <w:r>
              <w:rPr>
                <w:sz w:val="30"/>
                <w:szCs w:val="30"/>
                <w:spacing w:val="-1"/>
              </w:rPr>
              <w:t>）施工道路区：</w:t>
            </w:r>
          </w:p>
          <w:p>
            <w:pPr>
              <w:pStyle w:val="TableText"/>
              <w:ind w:left="634"/>
              <w:spacing w:before="228" w:line="21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5"/>
              </w:rPr>
              <w:t>工程措施：表土剥离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0.51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7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万</w:t>
            </w:r>
            <w:r>
              <w:rPr>
                <w:sz w:val="30"/>
                <w:szCs w:val="30"/>
                <w:spacing w:val="-7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5"/>
                <w:position w:val="9"/>
              </w:rPr>
              <w:t>3 </w:t>
            </w:r>
            <w:r>
              <w:rPr>
                <w:sz w:val="30"/>
                <w:szCs w:val="30"/>
                <w:spacing w:val="-5"/>
              </w:rPr>
              <w:t>，表土回</w:t>
            </w:r>
            <w:r>
              <w:rPr>
                <w:sz w:val="30"/>
                <w:szCs w:val="30"/>
                <w:spacing w:val="-6"/>
              </w:rPr>
              <w:t>覆</w:t>
            </w:r>
            <w:r>
              <w:rPr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0.51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6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万</w:t>
            </w:r>
            <w:r>
              <w:rPr>
                <w:sz w:val="30"/>
                <w:szCs w:val="30"/>
                <w:spacing w:val="-7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6"/>
                <w:position w:val="9"/>
              </w:rPr>
              <w:t>3 </w:t>
            </w:r>
            <w:r>
              <w:rPr>
                <w:sz w:val="30"/>
                <w:szCs w:val="30"/>
                <w:spacing w:val="-6"/>
              </w:rPr>
              <w:t>，土地整治</w:t>
            </w:r>
          </w:p>
          <w:p>
            <w:pPr>
              <w:pStyle w:val="TableText"/>
              <w:ind w:left="27"/>
              <w:spacing w:before="239" w:line="214" w:lineRule="auto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3.61hm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9"/>
              </w:rPr>
              <w:t>2 </w:t>
            </w:r>
            <w:r>
              <w:rPr>
                <w:sz w:val="30"/>
                <w:szCs w:val="30"/>
                <w:spacing w:val="-4"/>
              </w:rPr>
              <w:t>，复耕</w:t>
            </w:r>
            <w:r>
              <w:rPr>
                <w:sz w:val="30"/>
                <w:szCs w:val="30"/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0.02hm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9"/>
              </w:rPr>
              <w:t>2</w:t>
            </w:r>
            <w:r>
              <w:rPr>
                <w:sz w:val="30"/>
                <w:szCs w:val="30"/>
                <w:spacing w:val="-4"/>
              </w:rPr>
              <w:t>；</w:t>
            </w:r>
          </w:p>
          <w:p>
            <w:pPr>
              <w:pStyle w:val="TableText"/>
              <w:ind w:left="620"/>
              <w:spacing w:before="231" w:line="21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2"/>
              </w:rPr>
              <w:t>植物措施：栽植乔木</w:t>
            </w:r>
            <w:r>
              <w:rPr>
                <w:sz w:val="30"/>
                <w:szCs w:val="30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1775 </w:t>
            </w:r>
            <w:r>
              <w:rPr>
                <w:sz w:val="30"/>
                <w:szCs w:val="30"/>
                <w:spacing w:val="-2"/>
              </w:rPr>
              <w:t>株、撒播草籽</w:t>
            </w:r>
            <w:r>
              <w:rPr>
                <w:sz w:val="30"/>
                <w:szCs w:val="30"/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3.59hm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"/>
                <w:position w:val="9"/>
              </w:rPr>
              <w:t>2</w:t>
            </w:r>
            <w:r>
              <w:rPr>
                <w:sz w:val="30"/>
                <w:szCs w:val="30"/>
                <w:spacing w:val="-2"/>
              </w:rPr>
              <w:t>；</w:t>
            </w:r>
          </w:p>
          <w:p>
            <w:pPr>
              <w:pStyle w:val="TableText"/>
              <w:ind w:left="29" w:right="113" w:firstLine="615"/>
              <w:spacing w:before="236" w:line="35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4"/>
              </w:rPr>
              <w:t>临时措施：土袋挡墙</w:t>
            </w:r>
            <w:r>
              <w:rPr>
                <w:sz w:val="30"/>
                <w:szCs w:val="30"/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2000m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9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、临时排水沟</w:t>
            </w:r>
            <w:r>
              <w:rPr>
                <w:sz w:val="30"/>
                <w:szCs w:val="30"/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8000m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9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、临时沉沙</w:t>
            </w:r>
            <w:r>
              <w:rPr>
                <w:sz w:val="30"/>
                <w:szCs w:val="30"/>
                <w:spacing w:val="-5"/>
              </w:rPr>
              <w:t>凼</w:t>
            </w:r>
            <w:r>
              <w:rPr>
                <w:sz w:val="30"/>
                <w:szCs w:val="30"/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40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7"/>
              </w:rPr>
              <w:t>个、防雨布遮盖</w:t>
            </w:r>
            <w:r>
              <w:rPr>
                <w:sz w:val="30"/>
                <w:szCs w:val="30"/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0.25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7"/>
              </w:rPr>
              <w:t xml:space="preserve"> </w:t>
            </w:r>
            <w:r>
              <w:rPr>
                <w:sz w:val="30"/>
                <w:szCs w:val="30"/>
                <w:spacing w:val="-7"/>
              </w:rPr>
              <w:t>万</w:t>
            </w:r>
            <w:r>
              <w:rPr>
                <w:sz w:val="30"/>
                <w:szCs w:val="30"/>
                <w:spacing w:val="-7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  <w:position w:val="9"/>
              </w:rPr>
              <w:t>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9"/>
                <w:position w:val="9"/>
              </w:rPr>
              <w:t xml:space="preserve"> </w:t>
            </w:r>
            <w:r>
              <w:rPr>
                <w:sz w:val="30"/>
                <w:szCs w:val="30"/>
                <w:spacing w:val="-7"/>
              </w:rPr>
              <w:t>、密</w:t>
            </w:r>
            <w:r>
              <w:rPr>
                <w:sz w:val="30"/>
                <w:szCs w:val="30"/>
                <w:spacing w:val="-85"/>
              </w:rPr>
              <w:t xml:space="preserve"> </w:t>
            </w:r>
            <w:r>
              <w:rPr>
                <w:sz w:val="30"/>
                <w:szCs w:val="30"/>
                <w:spacing w:val="-7"/>
              </w:rPr>
              <w:t>目网遮盖</w:t>
            </w:r>
            <w:r>
              <w:rPr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0.36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6"/>
              </w:rPr>
              <w:t xml:space="preserve"> </w:t>
            </w:r>
            <w:r>
              <w:rPr>
                <w:sz w:val="30"/>
                <w:szCs w:val="30"/>
                <w:spacing w:val="-7"/>
              </w:rPr>
              <w:t>万</w:t>
            </w:r>
            <w:r>
              <w:rPr>
                <w:sz w:val="30"/>
                <w:szCs w:val="30"/>
                <w:spacing w:val="-7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  <w:position w:val="9"/>
              </w:rPr>
              <w:t>2</w:t>
            </w:r>
            <w:r>
              <w:rPr>
                <w:sz w:val="30"/>
                <w:szCs w:val="30"/>
                <w:spacing w:val="-7"/>
              </w:rPr>
              <w:t>。</w:t>
            </w:r>
          </w:p>
          <w:p>
            <w:pPr>
              <w:pStyle w:val="TableText"/>
              <w:ind w:left="620"/>
              <w:spacing w:line="21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（三）水土保持设计情况</w:t>
            </w:r>
          </w:p>
          <w:p>
            <w:pPr>
              <w:pStyle w:val="TableText"/>
              <w:ind w:left="34" w:right="13" w:firstLine="587"/>
              <w:spacing w:before="235" w:line="359" w:lineRule="auto"/>
              <w:jc w:val="both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2021 </w:t>
            </w:r>
            <w:r>
              <w:rPr>
                <w:sz w:val="30"/>
                <w:szCs w:val="30"/>
                <w:spacing w:val="-3"/>
              </w:rPr>
              <w:t>年</w:t>
            </w:r>
            <w:r>
              <w:rPr>
                <w:sz w:val="30"/>
                <w:szCs w:val="30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12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5"/>
              </w:rPr>
              <w:t xml:space="preserve"> </w:t>
            </w:r>
            <w:r>
              <w:rPr>
                <w:sz w:val="30"/>
                <w:szCs w:val="30"/>
                <w:spacing w:val="-3"/>
              </w:rPr>
              <w:t>月，建设单位委托黄河勘测规划设计研</w:t>
            </w:r>
            <w:r>
              <w:rPr>
                <w:sz w:val="30"/>
                <w:szCs w:val="30"/>
                <w:spacing w:val="-4"/>
              </w:rPr>
              <w:t>究院有限公司编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制完成了《雅安市雨城区城乡供水一体化工程项目</w:t>
            </w:r>
            <w:r>
              <w:rPr>
                <w:sz w:val="30"/>
                <w:szCs w:val="30"/>
                <w:spacing w:val="-5"/>
              </w:rPr>
              <w:t>（望鱼支线）初步设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计报告》；</w:t>
            </w:r>
          </w:p>
          <w:p>
            <w:pPr>
              <w:pStyle w:val="TableText"/>
              <w:ind w:left="20" w:right="13" w:firstLine="601"/>
              <w:spacing w:before="2" w:line="359" w:lineRule="auto"/>
              <w:jc w:val="both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2021 </w:t>
            </w:r>
            <w:r>
              <w:rPr>
                <w:sz w:val="30"/>
                <w:szCs w:val="30"/>
                <w:spacing w:val="-4"/>
              </w:rPr>
              <w:t>年</w:t>
            </w:r>
            <w:r>
              <w:rPr>
                <w:sz w:val="30"/>
                <w:szCs w:val="30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12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5"/>
                <w:w w:val="101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月</w:t>
            </w:r>
            <w:r>
              <w:rPr>
                <w:sz w:val="30"/>
                <w:szCs w:val="30"/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29  </w:t>
            </w:r>
            <w:r>
              <w:rPr>
                <w:sz w:val="30"/>
                <w:szCs w:val="30"/>
                <w:spacing w:val="-4"/>
              </w:rPr>
              <w:t>日，取得了雅</w:t>
            </w:r>
            <w:r>
              <w:rPr>
                <w:sz w:val="30"/>
                <w:szCs w:val="30"/>
                <w:spacing w:val="-5"/>
              </w:rPr>
              <w:t>安市雨城区水利局关于《雅安市雨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城区城乡供水一体化工程项目（望鱼支线）初步设计报告》审查的批复</w:t>
            </w:r>
            <w:r>
              <w:rPr>
                <w:sz w:val="30"/>
                <w:szCs w:val="30"/>
                <w:spacing w:val="7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（雨水发〔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2021</w:t>
            </w:r>
            <w:r>
              <w:rPr>
                <w:sz w:val="30"/>
                <w:szCs w:val="30"/>
                <w:spacing w:val="-2"/>
              </w:rPr>
              <w:t>〕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146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4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号）。</w:t>
            </w:r>
          </w:p>
          <w:p>
            <w:pPr>
              <w:pStyle w:val="TableText"/>
              <w:ind w:left="620"/>
              <w:spacing w:line="21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（四）水土保持监理情况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1910" w:h="16840"/>
          <w:pgMar w:top="1431" w:right="1340" w:bottom="1436" w:left="1340" w:header="0" w:footer="1277" w:gutter="0"/>
        </w:sectPr>
        <w:rPr/>
      </w:pPr>
    </w:p>
    <w:p>
      <w:pPr>
        <w:spacing w:line="8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288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288"/>
      </w:tblGrid>
      <w:tr>
        <w:trPr>
          <w:trHeight w:val="13455" w:hRule="atLeast"/>
        </w:trPr>
        <w:tc>
          <w:tcPr>
            <w:tcW w:w="9288" w:type="dxa"/>
            <w:vAlign w:val="top"/>
          </w:tcPr>
          <w:p>
            <w:pPr>
              <w:pStyle w:val="TableText"/>
              <w:ind w:left="20" w:right="77" w:firstLine="609"/>
              <w:spacing w:before="66" w:line="35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雅安市雨城区水务投资有限公司委托四川元丰建设项目管理有限</w:t>
            </w:r>
            <w:r>
              <w:rPr>
                <w:sz w:val="30"/>
                <w:szCs w:val="30"/>
                <w:spacing w:val="6"/>
              </w:rPr>
              <w:t xml:space="preserve">  </w:t>
            </w:r>
            <w:r>
              <w:rPr>
                <w:sz w:val="30"/>
                <w:szCs w:val="30"/>
                <w:spacing w:val="-4"/>
              </w:rPr>
              <w:t>公司开展本项目主体监理工作，主体工程施工期间水土保持监理纳入主</w:t>
            </w:r>
            <w:r>
              <w:rPr>
                <w:sz w:val="30"/>
                <w:szCs w:val="30"/>
                <w:spacing w:val="7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体一并监理。通过查阅工程监理规划和监理工作总结报告，工程水土保</w:t>
            </w:r>
            <w:r>
              <w:rPr>
                <w:sz w:val="30"/>
                <w:szCs w:val="30"/>
                <w:spacing w:val="7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持措施共划分为</w:t>
            </w:r>
            <w:r>
              <w:rPr>
                <w:sz w:val="30"/>
                <w:szCs w:val="30"/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1 </w:t>
            </w:r>
            <w:r>
              <w:rPr>
                <w:sz w:val="30"/>
                <w:szCs w:val="30"/>
                <w:spacing w:val="-2"/>
              </w:rPr>
              <w:t>个单位工程，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1 </w:t>
            </w:r>
            <w:r>
              <w:rPr>
                <w:sz w:val="30"/>
                <w:szCs w:val="30"/>
                <w:spacing w:val="-2"/>
              </w:rPr>
              <w:t>分部工程，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116 </w:t>
            </w:r>
            <w:r>
              <w:rPr>
                <w:sz w:val="30"/>
                <w:szCs w:val="30"/>
                <w:spacing w:val="-2"/>
              </w:rPr>
              <w:t>单元工程。根据质量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评定成果，水土保持措施总体合格率</w:t>
            </w:r>
            <w:r>
              <w:rPr>
                <w:sz w:val="30"/>
                <w:szCs w:val="30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100.00%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7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，总体质</w:t>
            </w:r>
            <w:r>
              <w:rPr>
                <w:sz w:val="30"/>
                <w:szCs w:val="30"/>
                <w:spacing w:val="-5"/>
              </w:rPr>
              <w:t>量等级为合格。</w:t>
            </w:r>
          </w:p>
          <w:p>
            <w:pPr>
              <w:pStyle w:val="TableText"/>
              <w:ind w:left="620"/>
              <w:spacing w:line="21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（五）水土保持监测情况</w:t>
            </w:r>
          </w:p>
          <w:p>
            <w:pPr>
              <w:pStyle w:val="TableText"/>
              <w:ind w:left="24" w:firstLine="599"/>
              <w:spacing w:before="236" w:line="35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建设单位委托四川智汇永诚环保科技有限公司对本项目的水土保</w:t>
            </w:r>
            <w:r>
              <w:rPr>
                <w:sz w:val="30"/>
                <w:szCs w:val="30"/>
                <w:spacing w:val="6"/>
              </w:rPr>
              <w:t xml:space="preserve">  </w:t>
            </w:r>
            <w:r>
              <w:rPr>
                <w:sz w:val="30"/>
                <w:szCs w:val="30"/>
                <w:spacing w:val="-2"/>
              </w:rPr>
              <w:t>持开展相应的监测工作。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2022 </w:t>
            </w:r>
            <w:r>
              <w:rPr>
                <w:sz w:val="30"/>
                <w:szCs w:val="30"/>
                <w:spacing w:val="-2"/>
              </w:rPr>
              <w:t>年</w:t>
            </w:r>
            <w:r>
              <w:rPr>
                <w:sz w:val="30"/>
                <w:szCs w:val="30"/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7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8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月开始，监测单位组织有关技术人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  <w:spacing w:val="-11"/>
              </w:rPr>
              <w:t>员，按照监测实施计划，对项目开展水土保持地面监测和现场巡查监测。</w:t>
            </w:r>
            <w:r>
              <w:rPr>
                <w:sz w:val="30"/>
                <w:szCs w:val="30"/>
                <w:spacing w:val="9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水土保持监测主要结论：工程施工期间扰动地表面积控制在水土流</w:t>
            </w:r>
            <w:r>
              <w:rPr>
                <w:sz w:val="30"/>
                <w:szCs w:val="30"/>
                <w:spacing w:val="-5"/>
              </w:rPr>
              <w:t>失防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治责任范围内；水土流失得到有效控制；水</w:t>
            </w:r>
            <w:r>
              <w:rPr>
                <w:sz w:val="30"/>
                <w:szCs w:val="30"/>
                <w:spacing w:val="-2"/>
              </w:rPr>
              <w:t>土保持工程措施运行正常；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3"/>
              </w:rPr>
              <w:t>建设期验收范围内项目水土流失治理度达到</w:t>
            </w:r>
            <w:r>
              <w:rPr>
                <w:sz w:val="30"/>
                <w:szCs w:val="30"/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99.9%</w:t>
            </w:r>
            <w:r>
              <w:rPr>
                <w:sz w:val="30"/>
                <w:szCs w:val="30"/>
                <w:spacing w:val="-3"/>
              </w:rPr>
              <w:t>，土壤流失控制比达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到</w:t>
            </w:r>
            <w:r>
              <w:rPr>
                <w:sz w:val="30"/>
                <w:szCs w:val="30"/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1.11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8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，渣土防护率达到</w:t>
            </w:r>
            <w:r>
              <w:rPr>
                <w:sz w:val="30"/>
                <w:szCs w:val="30"/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92.6%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5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，表土保护率</w:t>
            </w:r>
            <w:r>
              <w:rPr>
                <w:sz w:val="30"/>
                <w:szCs w:val="30"/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95.3%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4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，林草植被恢复率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达到</w:t>
            </w:r>
            <w:r>
              <w:rPr>
                <w:sz w:val="30"/>
                <w:szCs w:val="30"/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100%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4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，林草覆盖率达到</w:t>
            </w:r>
            <w:r>
              <w:rPr>
                <w:sz w:val="30"/>
                <w:szCs w:val="30"/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89.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1%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4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，上述各项指标均达到了经修正后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  <w:spacing w:val="-4"/>
              </w:rPr>
              <w:t>的西南紫色土区二级防治目标值，实施的各项水土保持措施及时到</w:t>
            </w:r>
            <w:r>
              <w:rPr>
                <w:sz w:val="30"/>
                <w:szCs w:val="30"/>
                <w:spacing w:val="-5"/>
              </w:rPr>
              <w:t>位并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发挥了有效的水土保持作用，建设过程中三色评价根据生产建设项</w:t>
            </w:r>
            <w:r>
              <w:rPr>
                <w:sz w:val="30"/>
                <w:szCs w:val="30"/>
                <w:spacing w:val="-5"/>
              </w:rPr>
              <w:t>目三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色评价评分法为“绿色”。</w:t>
            </w:r>
          </w:p>
          <w:p>
            <w:pPr>
              <w:pStyle w:val="TableText"/>
              <w:ind w:left="620"/>
              <w:spacing w:before="1" w:line="21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（六）验收报告编制情况和主要结论</w:t>
            </w:r>
          </w:p>
          <w:p>
            <w:pPr>
              <w:pStyle w:val="TableText"/>
              <w:ind w:left="23" w:right="2" w:firstLine="616"/>
              <w:spacing w:before="234" w:line="359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5"/>
              </w:rPr>
              <w:t>受建设单位委托，四川坤鑫隆生态环保科技有限公司开展项目水土</w:t>
            </w:r>
            <w:r>
              <w:rPr>
                <w:sz w:val="30"/>
                <w:szCs w:val="30"/>
                <w:spacing w:val="8"/>
              </w:rPr>
              <w:t xml:space="preserve"> </w:t>
            </w:r>
            <w:r>
              <w:rPr>
                <w:sz w:val="30"/>
                <w:szCs w:val="30"/>
                <w:spacing w:val="-11"/>
              </w:rPr>
              <w:t>保持设施报告编制工作，验收单位深入工程现场进行了实地调查、查勘，</w:t>
            </w:r>
            <w:r>
              <w:rPr>
                <w:sz w:val="30"/>
                <w:szCs w:val="30"/>
                <w:spacing w:val="8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收集了项目设计、施工、监理、监测工作总结等水土保持相关资料，并</w:t>
            </w:r>
            <w:r>
              <w:rPr>
                <w:sz w:val="30"/>
                <w:szCs w:val="30"/>
                <w:spacing w:val="4"/>
              </w:rPr>
              <w:t xml:space="preserve"> </w:t>
            </w:r>
            <w:r>
              <w:rPr>
                <w:sz w:val="30"/>
                <w:szCs w:val="30"/>
                <w:spacing w:val="-7"/>
              </w:rPr>
              <w:t>于</w:t>
            </w:r>
            <w:r>
              <w:rPr>
                <w:sz w:val="30"/>
                <w:szCs w:val="30"/>
                <w:spacing w:val="-7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2026 </w:t>
            </w:r>
            <w:r>
              <w:rPr>
                <w:sz w:val="30"/>
                <w:szCs w:val="30"/>
                <w:spacing w:val="-7"/>
              </w:rPr>
              <w:t>年</w:t>
            </w:r>
            <w:r>
              <w:rPr>
                <w:sz w:val="30"/>
                <w:szCs w:val="30"/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8"/>
              </w:rPr>
              <w:t xml:space="preserve"> </w:t>
            </w:r>
            <w:r>
              <w:rPr>
                <w:sz w:val="30"/>
                <w:szCs w:val="30"/>
                <w:spacing w:val="-7"/>
              </w:rPr>
              <w:t>月编制完成本项目水土保持设施验收报告，主要结论如下：</w:t>
            </w:r>
          </w:p>
          <w:p>
            <w:pPr>
              <w:pStyle w:val="TableText"/>
              <w:ind w:left="634"/>
              <w:spacing w:before="4" w:line="21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经核定，项目实际发生的水土流失防治责任范围面积为</w:t>
            </w:r>
            <w:r>
              <w:rPr>
                <w:sz w:val="30"/>
                <w:szCs w:val="30"/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9.82hm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9"/>
              </w:rPr>
              <w:t>2</w:t>
            </w:r>
            <w:r>
              <w:rPr>
                <w:sz w:val="30"/>
                <w:szCs w:val="30"/>
                <w:spacing w:val="-1"/>
              </w:rPr>
              <w:t>，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"/>
          <w:pgSz w:w="11910" w:h="16840"/>
          <w:pgMar w:top="1431" w:right="1276" w:bottom="1439" w:left="1340" w:header="0" w:footer="1277" w:gutter="0"/>
        </w:sectPr>
        <w:rPr/>
      </w:pPr>
    </w:p>
    <w:p>
      <w:pPr>
        <w:spacing w:line="8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22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224"/>
      </w:tblGrid>
      <w:tr>
        <w:trPr>
          <w:trHeight w:val="13455" w:hRule="atLeast"/>
        </w:trPr>
        <w:tc>
          <w:tcPr>
            <w:tcW w:w="9224" w:type="dxa"/>
            <w:vAlign w:val="top"/>
          </w:tcPr>
          <w:p>
            <w:pPr>
              <w:pStyle w:val="TableText"/>
              <w:ind w:left="27"/>
              <w:spacing w:before="65" w:line="21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3"/>
              </w:rPr>
              <w:t>其中永久占地</w:t>
            </w:r>
            <w:r>
              <w:rPr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0.09hm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3"/>
                <w:position w:val="9"/>
              </w:rPr>
              <w:t>2 </w:t>
            </w:r>
            <w:r>
              <w:rPr>
                <w:sz w:val="30"/>
                <w:szCs w:val="30"/>
                <w:spacing w:val="-3"/>
              </w:rPr>
              <w:t>，临时占地</w:t>
            </w:r>
            <w:r>
              <w:rPr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9.73hm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3"/>
                <w:position w:val="9"/>
              </w:rPr>
              <w:t>2</w:t>
            </w:r>
            <w:r>
              <w:rPr>
                <w:sz w:val="30"/>
                <w:szCs w:val="30"/>
                <w:spacing w:val="-3"/>
              </w:rPr>
              <w:t>。</w:t>
            </w:r>
          </w:p>
          <w:p>
            <w:pPr>
              <w:pStyle w:val="TableText"/>
              <w:ind w:right="13"/>
              <w:spacing w:before="235" w:line="214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8"/>
              </w:rPr>
              <w:t>根据施工、监理资料及现场调查结果，项目实际土石方开</w:t>
            </w:r>
            <w:r>
              <w:rPr>
                <w:sz w:val="30"/>
                <w:szCs w:val="30"/>
                <w:spacing w:val="7"/>
              </w:rPr>
              <w:t>挖总量</w:t>
            </w:r>
          </w:p>
          <w:p>
            <w:pPr>
              <w:pStyle w:val="TableText"/>
              <w:ind w:left="50"/>
              <w:spacing w:before="235" w:line="214" w:lineRule="auto"/>
              <w:outlineLvl w:val="2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8"/>
              </w:rPr>
              <w:t>11.87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8"/>
              </w:rPr>
              <w:t xml:space="preserve"> </w:t>
            </w:r>
            <w:r>
              <w:rPr>
                <w:sz w:val="30"/>
                <w:szCs w:val="30"/>
                <w:spacing w:val="-8"/>
              </w:rPr>
              <w:t>万</w:t>
            </w:r>
            <w:r>
              <w:rPr>
                <w:sz w:val="30"/>
                <w:szCs w:val="30"/>
                <w:spacing w:val="-7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8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9"/>
              </w:rPr>
              <w:t>3</w:t>
            </w:r>
            <w:r>
              <w:rPr>
                <w:sz w:val="30"/>
                <w:szCs w:val="30"/>
                <w:spacing w:val="-7"/>
              </w:rPr>
              <w:t>（</w:t>
            </w:r>
            <w:r>
              <w:rPr>
                <w:sz w:val="30"/>
                <w:szCs w:val="30"/>
                <w:spacing w:val="-85"/>
              </w:rPr>
              <w:t xml:space="preserve"> </w:t>
            </w:r>
            <w:r>
              <w:rPr>
                <w:sz w:val="30"/>
                <w:szCs w:val="30"/>
                <w:spacing w:val="-7"/>
              </w:rPr>
              <w:t>自然方，下同</w:t>
            </w:r>
            <w:r>
              <w:rPr>
                <w:sz w:val="30"/>
                <w:szCs w:val="30"/>
                <w:spacing w:val="-14"/>
              </w:rPr>
              <w:t>），</w:t>
            </w:r>
            <w:r>
              <w:rPr>
                <w:sz w:val="30"/>
                <w:szCs w:val="30"/>
                <w:spacing w:val="-7"/>
              </w:rPr>
              <w:t>填方总量</w:t>
            </w:r>
            <w:r>
              <w:rPr>
                <w:sz w:val="30"/>
                <w:szCs w:val="30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11.87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9"/>
              </w:rPr>
              <w:t xml:space="preserve"> </w:t>
            </w:r>
            <w:r>
              <w:rPr>
                <w:sz w:val="30"/>
                <w:szCs w:val="30"/>
                <w:spacing w:val="-7"/>
              </w:rPr>
              <w:t>万</w:t>
            </w:r>
            <w:r>
              <w:rPr>
                <w:sz w:val="30"/>
                <w:szCs w:val="30"/>
                <w:spacing w:val="-7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  <w:position w:val="9"/>
              </w:rPr>
              <w:t>3</w:t>
            </w:r>
            <w:r>
              <w:rPr>
                <w:sz w:val="30"/>
                <w:szCs w:val="30"/>
                <w:spacing w:val="-8"/>
              </w:rPr>
              <w:t>（其中表土综合利</w:t>
            </w:r>
          </w:p>
          <w:p>
            <w:pPr>
              <w:pStyle w:val="TableText"/>
              <w:ind w:left="27"/>
              <w:spacing w:before="235" w:line="21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1"/>
              </w:rPr>
              <w:t>用</w:t>
            </w:r>
            <w:r>
              <w:rPr>
                <w:sz w:val="30"/>
                <w:szCs w:val="30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1"/>
              </w:rPr>
              <w:t>1.32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7"/>
              </w:rPr>
              <w:t xml:space="preserve"> </w:t>
            </w:r>
            <w:r>
              <w:rPr>
                <w:sz w:val="30"/>
                <w:szCs w:val="30"/>
                <w:spacing w:val="-11"/>
              </w:rPr>
              <w:t>万</w:t>
            </w:r>
            <w:r>
              <w:rPr>
                <w:sz w:val="30"/>
                <w:szCs w:val="30"/>
                <w:spacing w:val="-7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1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9"/>
              </w:rPr>
              <w:t>3</w:t>
            </w:r>
            <w:r>
              <w:rPr>
                <w:sz w:val="30"/>
                <w:szCs w:val="30"/>
                <w:spacing w:val="11"/>
              </w:rPr>
              <w:t>），</w:t>
            </w:r>
            <w:r>
              <w:rPr>
                <w:sz w:val="30"/>
                <w:szCs w:val="30"/>
                <w:spacing w:val="-1"/>
              </w:rPr>
              <w:t>建设期无永久弃方，不设置永久弃渣场。</w:t>
            </w:r>
          </w:p>
          <w:p>
            <w:pPr>
              <w:pStyle w:val="TableText"/>
              <w:ind w:left="626"/>
              <w:spacing w:before="237" w:line="21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各分区实际主要防治措施为：</w:t>
            </w:r>
          </w:p>
          <w:p>
            <w:pPr>
              <w:pStyle w:val="TableText"/>
              <w:ind w:left="620"/>
              <w:spacing w:before="235" w:line="21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1</w:t>
            </w:r>
            <w:r>
              <w:rPr>
                <w:sz w:val="30"/>
                <w:szCs w:val="30"/>
                <w:spacing w:val="-1"/>
              </w:rPr>
              <w:t>）建构筑物区：</w:t>
            </w:r>
          </w:p>
          <w:p>
            <w:pPr>
              <w:pStyle w:val="TableText"/>
              <w:ind w:left="634"/>
              <w:spacing w:before="236" w:line="21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4"/>
              </w:rPr>
              <w:t>工程措施：表土剥离</w:t>
            </w:r>
            <w:r>
              <w:rPr>
                <w:sz w:val="30"/>
                <w:szCs w:val="30"/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0.03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6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万</w:t>
            </w:r>
            <w:r>
              <w:rPr>
                <w:sz w:val="30"/>
                <w:szCs w:val="30"/>
                <w:spacing w:val="-7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9"/>
              </w:rPr>
              <w:t>3</w:t>
            </w:r>
            <w:r>
              <w:rPr>
                <w:sz w:val="30"/>
                <w:szCs w:val="30"/>
                <w:spacing w:val="-4"/>
              </w:rPr>
              <w:t>；</w:t>
            </w:r>
          </w:p>
          <w:p>
            <w:pPr>
              <w:pStyle w:val="TableText"/>
              <w:ind w:left="43" w:right="46" w:firstLine="601"/>
              <w:spacing w:before="235"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临时措施：临时排水沟</w:t>
            </w:r>
            <w:r>
              <w:rPr>
                <w:sz w:val="30"/>
                <w:szCs w:val="30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100m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2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、临时沉沙凼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2 </w:t>
            </w:r>
            <w:r>
              <w:rPr>
                <w:sz w:val="30"/>
                <w:szCs w:val="30"/>
                <w:spacing w:val="-1"/>
              </w:rPr>
              <w:t>座、防雨布遮</w:t>
            </w:r>
            <w:r>
              <w:rPr>
                <w:sz w:val="30"/>
                <w:szCs w:val="30"/>
                <w:spacing w:val="-2"/>
              </w:rPr>
              <w:t>盖</w:t>
            </w:r>
            <w:r>
              <w:rPr>
                <w:sz w:val="30"/>
                <w:szCs w:val="30"/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0.02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8"/>
                <w:position w:val="-1"/>
              </w:rPr>
              <w:t>万</w:t>
            </w:r>
            <w:r>
              <w:rPr>
                <w:sz w:val="30"/>
                <w:szCs w:val="30"/>
                <w:spacing w:val="-72"/>
                <w:position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8"/>
                <w:position w:val="-1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8"/>
              </w:rPr>
              <w:t>2</w:t>
            </w:r>
            <w:r>
              <w:rPr>
                <w:sz w:val="30"/>
                <w:szCs w:val="30"/>
                <w:spacing w:val="-8"/>
                <w:position w:val="-1"/>
              </w:rPr>
              <w:t>。</w:t>
            </w:r>
          </w:p>
          <w:p>
            <w:pPr>
              <w:pStyle w:val="TableText"/>
              <w:ind w:left="620"/>
              <w:spacing w:before="1" w:line="21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2</w:t>
            </w:r>
            <w:r>
              <w:rPr>
                <w:sz w:val="30"/>
                <w:szCs w:val="30"/>
                <w:spacing w:val="-1"/>
              </w:rPr>
              <w:t>）输水管网及作业带区：</w:t>
            </w:r>
          </w:p>
          <w:p>
            <w:pPr>
              <w:pStyle w:val="TableText"/>
              <w:ind w:left="634"/>
              <w:spacing w:before="233" w:line="21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5"/>
              </w:rPr>
              <w:t>工程措施：表土剥离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0.76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7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万</w:t>
            </w:r>
            <w:r>
              <w:rPr>
                <w:sz w:val="30"/>
                <w:szCs w:val="30"/>
                <w:spacing w:val="-7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5"/>
                <w:position w:val="9"/>
              </w:rPr>
              <w:t>3 </w:t>
            </w:r>
            <w:r>
              <w:rPr>
                <w:sz w:val="30"/>
                <w:szCs w:val="30"/>
                <w:spacing w:val="-5"/>
              </w:rPr>
              <w:t>，表土回</w:t>
            </w:r>
            <w:r>
              <w:rPr>
                <w:sz w:val="30"/>
                <w:szCs w:val="30"/>
                <w:spacing w:val="-6"/>
              </w:rPr>
              <w:t>覆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0.79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6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万</w:t>
            </w:r>
            <w:r>
              <w:rPr>
                <w:sz w:val="30"/>
                <w:szCs w:val="30"/>
                <w:spacing w:val="-7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6"/>
                <w:position w:val="9"/>
              </w:rPr>
              <w:t>3 </w:t>
            </w:r>
            <w:r>
              <w:rPr>
                <w:sz w:val="30"/>
                <w:szCs w:val="30"/>
                <w:spacing w:val="-6"/>
              </w:rPr>
              <w:t>，土地整治</w:t>
            </w:r>
          </w:p>
          <w:p>
            <w:pPr>
              <w:pStyle w:val="TableText"/>
              <w:ind w:left="20"/>
              <w:spacing w:before="239" w:line="214" w:lineRule="auto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4.62hm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9"/>
              </w:rPr>
              <w:t>2 </w:t>
            </w:r>
            <w:r>
              <w:rPr>
                <w:sz w:val="30"/>
                <w:szCs w:val="30"/>
                <w:spacing w:val="-4"/>
              </w:rPr>
              <w:t>，复耕</w:t>
            </w:r>
            <w:r>
              <w:rPr>
                <w:sz w:val="30"/>
                <w:szCs w:val="30"/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0.08hm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9"/>
              </w:rPr>
              <w:t>2</w:t>
            </w:r>
            <w:r>
              <w:rPr>
                <w:sz w:val="30"/>
                <w:szCs w:val="30"/>
                <w:spacing w:val="-4"/>
              </w:rPr>
              <w:t>；</w:t>
            </w:r>
          </w:p>
          <w:p>
            <w:pPr>
              <w:pStyle w:val="TableText"/>
              <w:ind w:left="620"/>
              <w:spacing w:before="231" w:line="21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植物措施：栽植乔木</w:t>
            </w:r>
            <w:r>
              <w:rPr>
                <w:sz w:val="30"/>
                <w:szCs w:val="30"/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2270 </w:t>
            </w:r>
            <w:r>
              <w:rPr>
                <w:sz w:val="30"/>
                <w:szCs w:val="30"/>
                <w:spacing w:val="-1"/>
              </w:rPr>
              <w:t>株、撒播草籽</w:t>
            </w:r>
            <w:r>
              <w:rPr>
                <w:sz w:val="30"/>
                <w:szCs w:val="30"/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4.54hm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9"/>
              </w:rPr>
              <w:t>2</w:t>
            </w:r>
            <w:r>
              <w:rPr>
                <w:sz w:val="30"/>
                <w:szCs w:val="30"/>
                <w:spacing w:val="-1"/>
              </w:rPr>
              <w:t>；</w:t>
            </w:r>
          </w:p>
          <w:p>
            <w:pPr>
              <w:pStyle w:val="TableText"/>
              <w:ind w:left="29" w:right="113" w:firstLine="615"/>
              <w:spacing w:before="236" w:line="35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5"/>
              </w:rPr>
              <w:t>临时措施：土袋挡墙</w:t>
            </w:r>
            <w:r>
              <w:rPr>
                <w:sz w:val="30"/>
                <w:szCs w:val="30"/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2200m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9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、临时排水沟</w:t>
            </w:r>
            <w:r>
              <w:rPr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3200m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9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、临时沉沙凼</w:t>
            </w:r>
            <w:r>
              <w:rPr>
                <w:sz w:val="30"/>
                <w:szCs w:val="30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17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9"/>
              </w:rPr>
              <w:t>个、防雨布遮盖</w:t>
            </w:r>
            <w:r>
              <w:rPr>
                <w:sz w:val="30"/>
                <w:szCs w:val="30"/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9"/>
              </w:rPr>
              <w:t>1.62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6"/>
                <w:w w:val="101"/>
              </w:rPr>
              <w:t xml:space="preserve"> </w:t>
            </w:r>
            <w:r>
              <w:rPr>
                <w:sz w:val="30"/>
                <w:szCs w:val="30"/>
                <w:spacing w:val="-9"/>
              </w:rPr>
              <w:t>万</w:t>
            </w:r>
            <w:r>
              <w:rPr>
                <w:sz w:val="30"/>
                <w:szCs w:val="30"/>
                <w:spacing w:val="-7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9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9"/>
                <w:position w:val="9"/>
              </w:rPr>
              <w:t>2 </w:t>
            </w:r>
            <w:r>
              <w:rPr>
                <w:sz w:val="30"/>
                <w:szCs w:val="30"/>
                <w:spacing w:val="-9"/>
              </w:rPr>
              <w:t>、密</w:t>
            </w:r>
            <w:r>
              <w:rPr>
                <w:sz w:val="30"/>
                <w:szCs w:val="30"/>
                <w:spacing w:val="-85"/>
              </w:rPr>
              <w:t xml:space="preserve"> </w:t>
            </w:r>
            <w:r>
              <w:rPr>
                <w:sz w:val="30"/>
                <w:szCs w:val="30"/>
                <w:spacing w:val="-9"/>
              </w:rPr>
              <w:t>目网遮盖</w:t>
            </w:r>
            <w:r>
              <w:rPr>
                <w:sz w:val="30"/>
                <w:szCs w:val="30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9"/>
              </w:rPr>
              <w:t>1.35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6"/>
              </w:rPr>
              <w:t xml:space="preserve"> </w:t>
            </w:r>
            <w:r>
              <w:rPr>
                <w:sz w:val="30"/>
                <w:szCs w:val="30"/>
                <w:spacing w:val="-9"/>
              </w:rPr>
              <w:t>万</w:t>
            </w:r>
            <w:r>
              <w:rPr>
                <w:sz w:val="30"/>
                <w:szCs w:val="30"/>
                <w:spacing w:val="-7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9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9"/>
                <w:position w:val="9"/>
              </w:rPr>
              <w:t>2</w:t>
            </w:r>
            <w:r>
              <w:rPr>
                <w:sz w:val="30"/>
                <w:szCs w:val="30"/>
                <w:spacing w:val="-9"/>
              </w:rPr>
              <w:t>。</w:t>
            </w:r>
          </w:p>
          <w:p>
            <w:pPr>
              <w:pStyle w:val="TableText"/>
              <w:ind w:left="620"/>
              <w:spacing w:line="21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3</w:t>
            </w:r>
            <w:r>
              <w:rPr>
                <w:sz w:val="30"/>
                <w:szCs w:val="30"/>
                <w:spacing w:val="-1"/>
              </w:rPr>
              <w:t>）堆管场区：</w:t>
            </w:r>
          </w:p>
          <w:p>
            <w:pPr>
              <w:pStyle w:val="TableText"/>
              <w:ind w:left="634"/>
              <w:spacing w:before="238" w:line="21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3"/>
              </w:rPr>
              <w:t>工程措施：土地整治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0.58hm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3"/>
                <w:position w:val="9"/>
              </w:rPr>
              <w:t>2 </w:t>
            </w:r>
            <w:r>
              <w:rPr>
                <w:sz w:val="30"/>
                <w:szCs w:val="30"/>
                <w:spacing w:val="-3"/>
              </w:rPr>
              <w:t>，复耕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0.04hm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9"/>
              </w:rPr>
              <w:t>2</w:t>
            </w:r>
            <w:r>
              <w:rPr>
                <w:sz w:val="30"/>
                <w:szCs w:val="30"/>
                <w:spacing w:val="-4"/>
              </w:rPr>
              <w:t>；</w:t>
            </w:r>
          </w:p>
          <w:p>
            <w:pPr>
              <w:pStyle w:val="TableText"/>
              <w:ind w:left="620"/>
              <w:spacing w:before="233" w:line="21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植物措施：撒播草籽</w:t>
            </w:r>
            <w:r>
              <w:rPr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0.54hm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9"/>
              </w:rPr>
              <w:t>2</w:t>
            </w:r>
            <w:r>
              <w:rPr>
                <w:sz w:val="30"/>
                <w:szCs w:val="30"/>
                <w:spacing w:val="-1"/>
              </w:rPr>
              <w:t>。</w:t>
            </w:r>
          </w:p>
          <w:p>
            <w:pPr>
              <w:pStyle w:val="TableText"/>
              <w:ind w:left="620"/>
              <w:spacing w:before="235" w:line="21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4</w:t>
            </w:r>
            <w:r>
              <w:rPr>
                <w:sz w:val="30"/>
                <w:szCs w:val="30"/>
                <w:spacing w:val="-1"/>
              </w:rPr>
              <w:t>）施工生产生活区：</w:t>
            </w:r>
          </w:p>
          <w:p>
            <w:pPr>
              <w:pStyle w:val="TableText"/>
              <w:ind w:left="634"/>
              <w:spacing w:before="232" w:line="21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5"/>
              </w:rPr>
              <w:t>工程措施：表土剥离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0.02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7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万</w:t>
            </w:r>
            <w:r>
              <w:rPr>
                <w:sz w:val="30"/>
                <w:szCs w:val="30"/>
                <w:spacing w:val="-7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5"/>
                <w:position w:val="9"/>
              </w:rPr>
              <w:t>3 </w:t>
            </w:r>
            <w:r>
              <w:rPr>
                <w:sz w:val="30"/>
                <w:szCs w:val="30"/>
                <w:spacing w:val="-5"/>
              </w:rPr>
              <w:t>，表土回</w:t>
            </w:r>
            <w:r>
              <w:rPr>
                <w:sz w:val="30"/>
                <w:szCs w:val="30"/>
                <w:spacing w:val="-6"/>
              </w:rPr>
              <w:t>覆</w:t>
            </w:r>
            <w:r>
              <w:rPr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0.02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6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万</w:t>
            </w:r>
            <w:r>
              <w:rPr>
                <w:sz w:val="30"/>
                <w:szCs w:val="30"/>
                <w:spacing w:val="-7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6"/>
                <w:position w:val="9"/>
              </w:rPr>
              <w:t>3 </w:t>
            </w:r>
            <w:r>
              <w:rPr>
                <w:sz w:val="30"/>
                <w:szCs w:val="30"/>
                <w:spacing w:val="-6"/>
              </w:rPr>
              <w:t>，土地整治</w:t>
            </w:r>
          </w:p>
          <w:p>
            <w:pPr>
              <w:pStyle w:val="TableText"/>
              <w:ind w:left="26"/>
              <w:spacing w:before="237" w:line="214" w:lineRule="auto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0.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10hm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6"/>
                <w:position w:val="9"/>
              </w:rPr>
              <w:t>2 </w:t>
            </w:r>
            <w:r>
              <w:rPr>
                <w:sz w:val="30"/>
                <w:szCs w:val="30"/>
                <w:spacing w:val="-6"/>
              </w:rPr>
              <w:t>，复耕</w:t>
            </w:r>
            <w:r>
              <w:rPr>
                <w:sz w:val="30"/>
                <w:szCs w:val="30"/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0.02hm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6"/>
                <w:position w:val="9"/>
              </w:rPr>
              <w:t>2</w:t>
            </w:r>
            <w:r>
              <w:rPr>
                <w:sz w:val="30"/>
                <w:szCs w:val="30"/>
                <w:spacing w:val="-6"/>
              </w:rPr>
              <w:t>；</w:t>
            </w:r>
          </w:p>
          <w:p>
            <w:pPr>
              <w:pStyle w:val="TableText"/>
              <w:ind w:left="620"/>
              <w:spacing w:before="231" w:line="21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3"/>
              </w:rPr>
              <w:t>植物措施：栽植乔木</w:t>
            </w:r>
            <w:r>
              <w:rPr>
                <w:sz w:val="30"/>
                <w:szCs w:val="30"/>
                <w:spacing w:val="-7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40 </w:t>
            </w:r>
            <w:r>
              <w:rPr>
                <w:sz w:val="30"/>
                <w:szCs w:val="30"/>
                <w:spacing w:val="-3"/>
              </w:rPr>
              <w:t>株、撒播草籽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"/>
              </w:rPr>
              <w:t>0.08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hm2</w:t>
            </w:r>
            <w:r>
              <w:rPr>
                <w:sz w:val="30"/>
                <w:szCs w:val="30"/>
                <w:spacing w:val="-4"/>
              </w:rPr>
              <w:t>；</w:t>
            </w:r>
          </w:p>
          <w:p>
            <w:pPr>
              <w:pStyle w:val="TableText"/>
              <w:ind w:right="45"/>
              <w:spacing w:before="238" w:line="214" w:lineRule="auto"/>
              <w:jc w:val="righ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临时措施：临时排水沟</w:t>
            </w:r>
            <w:r>
              <w:rPr>
                <w:sz w:val="30"/>
                <w:szCs w:val="30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150m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1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、临时沉沙凼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2 </w:t>
            </w:r>
            <w:r>
              <w:rPr>
                <w:sz w:val="30"/>
                <w:szCs w:val="30"/>
                <w:spacing w:val="-1"/>
              </w:rPr>
              <w:t>个、防雨布遮盖</w:t>
            </w:r>
            <w:r>
              <w:rPr>
                <w:sz w:val="30"/>
                <w:szCs w:val="30"/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0.05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1910" w:h="16840"/>
          <w:pgMar w:top="1431" w:right="1340" w:bottom="1436" w:left="1340" w:header="0" w:footer="1277" w:gutter="0"/>
        </w:sectPr>
        <w:rPr/>
      </w:pPr>
    </w:p>
    <w:p>
      <w:pPr>
        <w:spacing w:line="8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10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310"/>
      </w:tblGrid>
      <w:tr>
        <w:trPr>
          <w:trHeight w:val="13455" w:hRule="atLeast"/>
        </w:trPr>
        <w:tc>
          <w:tcPr>
            <w:tcW w:w="9310" w:type="dxa"/>
            <w:vAlign w:val="top"/>
          </w:tcPr>
          <w:p>
            <w:pPr>
              <w:pStyle w:val="TableText"/>
              <w:ind w:left="43"/>
              <w:spacing w:before="66" w:line="21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8"/>
              </w:rPr>
              <w:t>万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8"/>
              </w:rPr>
              <w:t>m2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0"/>
              </w:rPr>
              <w:t xml:space="preserve"> </w:t>
            </w:r>
            <w:r>
              <w:rPr>
                <w:sz w:val="30"/>
                <w:szCs w:val="30"/>
                <w:spacing w:val="-18"/>
              </w:rPr>
              <w:t>、密</w:t>
            </w:r>
            <w:r>
              <w:rPr>
                <w:sz w:val="30"/>
                <w:szCs w:val="30"/>
                <w:spacing w:val="-84"/>
              </w:rPr>
              <w:t xml:space="preserve"> </w:t>
            </w:r>
            <w:r>
              <w:rPr>
                <w:sz w:val="30"/>
                <w:szCs w:val="30"/>
                <w:spacing w:val="-18"/>
              </w:rPr>
              <w:t>目网遮盖</w:t>
            </w:r>
            <w:r>
              <w:rPr>
                <w:sz w:val="30"/>
                <w:szCs w:val="30"/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8"/>
              </w:rPr>
              <w:t>0.08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9"/>
              </w:rPr>
              <w:t xml:space="preserve"> </w:t>
            </w:r>
            <w:r>
              <w:rPr>
                <w:sz w:val="30"/>
                <w:szCs w:val="30"/>
                <w:spacing w:val="-18"/>
              </w:rPr>
              <w:t>万</w:t>
            </w:r>
            <w:r>
              <w:rPr>
                <w:sz w:val="30"/>
                <w:szCs w:val="30"/>
                <w:spacing w:val="-7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8"/>
              </w:rPr>
              <w:t>m2</w:t>
            </w:r>
            <w:r>
              <w:rPr>
                <w:sz w:val="30"/>
                <w:szCs w:val="30"/>
                <w:spacing w:val="-18"/>
              </w:rPr>
              <w:t>。</w:t>
            </w:r>
          </w:p>
          <w:p>
            <w:pPr>
              <w:pStyle w:val="TableText"/>
              <w:ind w:left="620"/>
              <w:spacing w:before="235" w:line="217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1"/>
              </w:rPr>
              <w:t>5</w:t>
            </w:r>
            <w:r>
              <w:rPr>
                <w:sz w:val="30"/>
                <w:szCs w:val="30"/>
                <w:spacing w:val="-1"/>
              </w:rPr>
              <w:t>）施工道路区：</w:t>
            </w:r>
          </w:p>
          <w:p>
            <w:pPr>
              <w:pStyle w:val="TableText"/>
              <w:ind w:left="634"/>
              <w:spacing w:before="229" w:line="21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5"/>
              </w:rPr>
              <w:t>工程措施：表土剥离</w:t>
            </w:r>
            <w:r>
              <w:rPr>
                <w:sz w:val="30"/>
                <w:szCs w:val="30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0.51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7"/>
              </w:rPr>
              <w:t xml:space="preserve"> </w:t>
            </w:r>
            <w:r>
              <w:rPr>
                <w:sz w:val="30"/>
                <w:szCs w:val="30"/>
                <w:spacing w:val="-5"/>
              </w:rPr>
              <w:t>万</w:t>
            </w:r>
            <w:r>
              <w:rPr>
                <w:sz w:val="30"/>
                <w:szCs w:val="30"/>
                <w:spacing w:val="-7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5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5"/>
                <w:position w:val="9"/>
              </w:rPr>
              <w:t>3 </w:t>
            </w:r>
            <w:r>
              <w:rPr>
                <w:sz w:val="30"/>
                <w:szCs w:val="30"/>
                <w:spacing w:val="-5"/>
              </w:rPr>
              <w:t>，表土回</w:t>
            </w:r>
            <w:r>
              <w:rPr>
                <w:sz w:val="30"/>
                <w:szCs w:val="30"/>
                <w:spacing w:val="-6"/>
              </w:rPr>
              <w:t>覆</w:t>
            </w:r>
            <w:r>
              <w:rPr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0.51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6"/>
              </w:rPr>
              <w:t xml:space="preserve"> </w:t>
            </w:r>
            <w:r>
              <w:rPr>
                <w:sz w:val="30"/>
                <w:szCs w:val="30"/>
                <w:spacing w:val="-6"/>
              </w:rPr>
              <w:t>万</w:t>
            </w:r>
            <w:r>
              <w:rPr>
                <w:sz w:val="30"/>
                <w:szCs w:val="30"/>
                <w:spacing w:val="-7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6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6"/>
                <w:position w:val="9"/>
              </w:rPr>
              <w:t>3 </w:t>
            </w:r>
            <w:r>
              <w:rPr>
                <w:sz w:val="30"/>
                <w:szCs w:val="30"/>
                <w:spacing w:val="-6"/>
              </w:rPr>
              <w:t>，土地整治</w:t>
            </w:r>
          </w:p>
          <w:p>
            <w:pPr>
              <w:pStyle w:val="TableText"/>
              <w:ind w:left="27"/>
              <w:spacing w:before="236" w:line="214" w:lineRule="auto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3.61hm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9"/>
              </w:rPr>
              <w:t>2 </w:t>
            </w:r>
            <w:r>
              <w:rPr>
                <w:sz w:val="30"/>
                <w:szCs w:val="30"/>
                <w:spacing w:val="-4"/>
              </w:rPr>
              <w:t>，复耕</w:t>
            </w:r>
            <w:r>
              <w:rPr>
                <w:sz w:val="30"/>
                <w:szCs w:val="30"/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0.02hm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  <w:position w:val="9"/>
              </w:rPr>
              <w:t>2</w:t>
            </w:r>
            <w:r>
              <w:rPr>
                <w:sz w:val="30"/>
                <w:szCs w:val="30"/>
                <w:spacing w:val="-4"/>
              </w:rPr>
              <w:t>；</w:t>
            </w:r>
          </w:p>
          <w:p>
            <w:pPr>
              <w:pStyle w:val="TableText"/>
              <w:ind w:left="620"/>
              <w:spacing w:before="233" w:line="21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2"/>
              </w:rPr>
              <w:t>植物措施：栽植乔木</w:t>
            </w:r>
            <w:r>
              <w:rPr>
                <w:sz w:val="30"/>
                <w:szCs w:val="30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1775 </w:t>
            </w:r>
            <w:r>
              <w:rPr>
                <w:sz w:val="30"/>
                <w:szCs w:val="30"/>
                <w:spacing w:val="-2"/>
              </w:rPr>
              <w:t>株、撒播草籽</w:t>
            </w:r>
            <w:r>
              <w:rPr>
                <w:sz w:val="30"/>
                <w:szCs w:val="30"/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3.59hm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"/>
                <w:position w:val="9"/>
              </w:rPr>
              <w:t>2</w:t>
            </w:r>
            <w:r>
              <w:rPr>
                <w:sz w:val="30"/>
                <w:szCs w:val="30"/>
                <w:spacing w:val="-2"/>
              </w:rPr>
              <w:t>；</w:t>
            </w:r>
          </w:p>
          <w:p>
            <w:pPr>
              <w:pStyle w:val="TableText"/>
              <w:ind w:left="29" w:right="199" w:firstLine="615"/>
              <w:spacing w:before="236" w:line="35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4"/>
              </w:rPr>
              <w:t>临时措施：土袋挡墙</w:t>
            </w:r>
            <w:r>
              <w:rPr>
                <w:sz w:val="30"/>
                <w:szCs w:val="30"/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2000m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9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、临时排水沟</w:t>
            </w:r>
            <w:r>
              <w:rPr>
                <w:sz w:val="30"/>
                <w:szCs w:val="30"/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6800m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39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、临时沉沙凼</w:t>
            </w:r>
            <w:r>
              <w:rPr>
                <w:sz w:val="30"/>
                <w:szCs w:val="30"/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</w:rPr>
              <w:t>40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7"/>
              </w:rPr>
              <w:t>个、防雨布遮盖</w:t>
            </w:r>
            <w:r>
              <w:rPr>
                <w:sz w:val="30"/>
                <w:szCs w:val="30"/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0.25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7"/>
              </w:rPr>
              <w:t xml:space="preserve"> </w:t>
            </w:r>
            <w:r>
              <w:rPr>
                <w:sz w:val="30"/>
                <w:szCs w:val="30"/>
                <w:spacing w:val="-7"/>
              </w:rPr>
              <w:t>万</w:t>
            </w:r>
            <w:r>
              <w:rPr>
                <w:sz w:val="30"/>
                <w:szCs w:val="30"/>
                <w:spacing w:val="-7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  <w:position w:val="9"/>
              </w:rPr>
              <w:t>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9"/>
                <w:position w:val="9"/>
              </w:rPr>
              <w:t xml:space="preserve"> </w:t>
            </w:r>
            <w:r>
              <w:rPr>
                <w:sz w:val="30"/>
                <w:szCs w:val="30"/>
                <w:spacing w:val="-7"/>
              </w:rPr>
              <w:t>、密</w:t>
            </w:r>
            <w:r>
              <w:rPr>
                <w:sz w:val="30"/>
                <w:szCs w:val="30"/>
                <w:spacing w:val="-85"/>
              </w:rPr>
              <w:t xml:space="preserve"> </w:t>
            </w:r>
            <w:r>
              <w:rPr>
                <w:sz w:val="30"/>
                <w:szCs w:val="30"/>
                <w:spacing w:val="-7"/>
              </w:rPr>
              <w:t>目网遮盖</w:t>
            </w:r>
            <w:r>
              <w:rPr>
                <w:sz w:val="30"/>
                <w:szCs w:val="30"/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0.36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6"/>
              </w:rPr>
              <w:t xml:space="preserve"> </w:t>
            </w:r>
            <w:r>
              <w:rPr>
                <w:sz w:val="30"/>
                <w:szCs w:val="30"/>
                <w:spacing w:val="-7"/>
              </w:rPr>
              <w:t>万</w:t>
            </w:r>
            <w:r>
              <w:rPr>
                <w:sz w:val="30"/>
                <w:szCs w:val="30"/>
                <w:spacing w:val="-7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7"/>
              </w:rPr>
              <w:t>m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  <w:position w:val="9"/>
              </w:rPr>
              <w:t>2</w:t>
            </w:r>
            <w:r>
              <w:rPr>
                <w:sz w:val="30"/>
                <w:szCs w:val="30"/>
                <w:spacing w:val="-7"/>
              </w:rPr>
              <w:t>。</w:t>
            </w:r>
          </w:p>
          <w:p>
            <w:pPr>
              <w:pStyle w:val="TableText"/>
              <w:ind w:left="20" w:firstLine="606"/>
              <w:spacing w:line="359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2"/>
              </w:rPr>
              <w:t>本工程实际水土保持总投资为</w:t>
            </w:r>
            <w:r>
              <w:rPr>
                <w:sz w:val="30"/>
                <w:szCs w:val="30"/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201.77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6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万元，因本项目是农村集中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  <w:spacing w:val="-1"/>
              </w:rPr>
              <w:t>供水工程项目，符合《四川省水土保持补偿费征收使用管理实施办法》</w:t>
            </w:r>
            <w:r>
              <w:rPr>
                <w:sz w:val="30"/>
                <w:szCs w:val="30"/>
                <w:spacing w:val="14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（川财综〔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2014</w:t>
            </w:r>
            <w:r>
              <w:rPr>
                <w:sz w:val="30"/>
                <w:szCs w:val="30"/>
                <w:spacing w:val="-2"/>
              </w:rPr>
              <w:t>〕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</w:rPr>
              <w:t>6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23"/>
              </w:rPr>
              <w:t xml:space="preserve"> </w:t>
            </w:r>
            <w:r>
              <w:rPr>
                <w:sz w:val="30"/>
                <w:szCs w:val="30"/>
                <w:spacing w:val="-2"/>
              </w:rPr>
              <w:t>号）第十一条第（三）款规定：按</w:t>
            </w:r>
            <w:r>
              <w:rPr>
                <w:sz w:val="30"/>
                <w:szCs w:val="30"/>
                <w:spacing w:val="-3"/>
              </w:rPr>
              <w:t>照相关规划开展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小型农田水利建设、田间土地整治建设和农村集中供水工程建设的免征</w:t>
            </w:r>
            <w:r>
              <w:rPr>
                <w:sz w:val="30"/>
                <w:szCs w:val="30"/>
                <w:spacing w:val="2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收水土保持补偿费情形，免征水土保持补偿费。</w:t>
            </w:r>
          </w:p>
          <w:p>
            <w:pPr>
              <w:pStyle w:val="TableText"/>
              <w:ind w:left="26" w:right="24" w:firstLine="600"/>
              <w:spacing w:before="2" w:line="359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4"/>
              </w:rPr>
              <w:t>水土保持设施验收报告主要结论为：建设单位依法编</w:t>
            </w:r>
            <w:r>
              <w:rPr>
                <w:sz w:val="30"/>
                <w:szCs w:val="30"/>
                <w:spacing w:val="-5"/>
              </w:rPr>
              <w:t>报了水土保持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方案，水土保持法定程序完整；基本按照水土保持方案落实了水土保持</w:t>
            </w:r>
            <w:r>
              <w:rPr>
                <w:sz w:val="30"/>
                <w:szCs w:val="30"/>
                <w:spacing w:val="2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措施，措施布局全面可行；水土流失防治任务完成，水土保持措施的设</w:t>
            </w:r>
            <w:r>
              <w:rPr>
                <w:sz w:val="30"/>
                <w:szCs w:val="30"/>
                <w:spacing w:val="2"/>
              </w:rPr>
              <w:t xml:space="preserve"> </w:t>
            </w:r>
            <w:r>
              <w:rPr>
                <w:sz w:val="30"/>
                <w:szCs w:val="30"/>
                <w:spacing w:val="-11"/>
              </w:rPr>
              <w:t>计、实施符合水土保持有关规范要求；已实施的水土保持设施质量合格，</w:t>
            </w:r>
            <w:r>
              <w:rPr>
                <w:sz w:val="30"/>
                <w:szCs w:val="30"/>
                <w:spacing w:val="5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各水土流失防治指标均达到水土保持方案确定的目标值；水土保持设施</w:t>
            </w:r>
            <w:r>
              <w:rPr>
                <w:sz w:val="30"/>
                <w:szCs w:val="30"/>
                <w:spacing w:val="2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后续管理、维护责任落实；项目水土保持设施具备验收条件。</w:t>
            </w:r>
          </w:p>
          <w:p>
            <w:pPr>
              <w:pStyle w:val="TableText"/>
              <w:ind w:left="620"/>
              <w:spacing w:before="1" w:line="21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（七）验收结论</w:t>
            </w:r>
          </w:p>
          <w:p>
            <w:pPr>
              <w:pStyle w:val="TableText"/>
              <w:ind w:left="23" w:firstLine="604"/>
              <w:spacing w:before="240" w:line="35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验收组认为：雅安市雨城区城乡供水一体化工程项目（望鱼支线）</w:t>
            </w:r>
            <w:r>
              <w:rPr>
                <w:sz w:val="30"/>
                <w:szCs w:val="30"/>
                <w:spacing w:val="4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在建设过程中严格按照水土保持方案及批复文件要求，落实了各项</w:t>
            </w:r>
            <w:r>
              <w:rPr>
                <w:sz w:val="30"/>
                <w:szCs w:val="30"/>
                <w:spacing w:val="-5"/>
              </w:rPr>
              <w:t>水土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保持措施，完成了水土流失预防和治理任务，水土流失防治指标达</w:t>
            </w:r>
            <w:r>
              <w:rPr>
                <w:sz w:val="30"/>
                <w:szCs w:val="30"/>
                <w:spacing w:val="-5"/>
              </w:rPr>
              <w:t>到水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4"/>
              </w:rPr>
              <w:t>土保持方案确定的目标值，按相关规定免征水土保持补偿费，建成的水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1910" w:h="16840"/>
          <w:pgMar w:top="1431" w:right="1254" w:bottom="1439" w:left="1340" w:header="0" w:footer="1277" w:gutter="0"/>
        </w:sectPr>
        <w:rPr/>
      </w:pPr>
    </w:p>
    <w:p>
      <w:pPr>
        <w:spacing w:line="8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293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293"/>
      </w:tblGrid>
      <w:tr>
        <w:trPr>
          <w:trHeight w:val="13357" w:hRule="atLeast"/>
        </w:trPr>
        <w:tc>
          <w:tcPr>
            <w:tcW w:w="9293" w:type="dxa"/>
            <w:vAlign w:val="top"/>
          </w:tcPr>
          <w:p>
            <w:pPr>
              <w:pStyle w:val="TableText"/>
              <w:ind w:left="23" w:right="82" w:firstLine="7"/>
              <w:spacing w:before="64" w:line="35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4"/>
              </w:rPr>
              <w:t>土保持工程质量总体合格并初步发挥效益，符合水土保持设施验</w:t>
            </w:r>
            <w:r>
              <w:rPr>
                <w:sz w:val="30"/>
                <w:szCs w:val="30"/>
                <w:spacing w:val="-5"/>
              </w:rPr>
              <w:t>收的条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件，同意该项目水土保持设施验收通过。</w:t>
            </w:r>
          </w:p>
          <w:p>
            <w:pPr>
              <w:pStyle w:val="TableText"/>
              <w:ind w:left="620"/>
              <w:spacing w:line="21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（八）后续管护要求</w:t>
            </w:r>
          </w:p>
          <w:p>
            <w:pPr>
              <w:pStyle w:val="TableText"/>
              <w:ind w:left="28" w:firstLine="599"/>
              <w:spacing w:before="234" w:line="359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验收组要求建设单位在工程运行期应进一步加强已有水土保持设</w:t>
            </w:r>
            <w:r>
              <w:rPr>
                <w:sz w:val="30"/>
                <w:szCs w:val="30"/>
                <w:spacing w:val="4"/>
              </w:rPr>
              <w:t xml:space="preserve">  </w:t>
            </w:r>
            <w:r>
              <w:rPr>
                <w:sz w:val="30"/>
                <w:szCs w:val="30"/>
                <w:spacing w:val="-11"/>
              </w:rPr>
              <w:t>施管护，加强项目区林草植被的抚育管理；定期检查排水设施是否完好、</w:t>
            </w:r>
            <w:r>
              <w:rPr>
                <w:sz w:val="30"/>
                <w:szCs w:val="30"/>
                <w:spacing w:val="10"/>
              </w:rPr>
              <w:t xml:space="preserve"> </w:t>
            </w:r>
            <w:r>
              <w:rPr>
                <w:sz w:val="30"/>
                <w:szCs w:val="30"/>
                <w:spacing w:val="-1"/>
              </w:rPr>
              <w:t>畅通，确保其正常运行和持续发挥效益。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1910" w:h="16840"/>
          <w:pgMar w:top="1431" w:right="1271" w:bottom="1439" w:left="1340" w:header="0" w:footer="1277" w:gutter="0"/>
        </w:sectPr>
        <w:rPr/>
      </w:pPr>
    </w:p>
    <w:p>
      <w:pPr>
        <w:spacing w:line="16827" w:lineRule="exact"/>
        <w:rPr/>
      </w:pPr>
      <w:r>
        <w:rPr>
          <w:position w:val="-336"/>
        </w:rPr>
        <w:drawing>
          <wp:inline distT="0" distB="0" distL="0" distR="0">
            <wp:extent cx="7398969" cy="10685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98969" cy="1068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1"/>
      <w:footerReference w:type="default" r:id="rId12"/>
      <w:pgSz w:w="11900" w:h="16840"/>
      <w:pgMar w:top="1" w:right="124" w:bottom="1" w:left="12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89"/>
      <w:spacing w:line="209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u w:val="single" w:color="auto"/>
        <w:spacing w:val="-4"/>
      </w:rPr>
      <w:t>2026 </w:t>
    </w:r>
    <w:r>
      <w:rPr>
        <w:rFonts w:ascii="FangSong_GB2312" w:hAnsi="FangSong_GB2312" w:eastAsia="FangSong_GB2312" w:cs="FangSong_GB2312"/>
        <w:sz w:val="28"/>
        <w:szCs w:val="28"/>
        <w:spacing w:val="-4"/>
      </w:rPr>
      <w:t>年</w:t>
    </w:r>
    <w:r>
      <w:rPr>
        <w:rFonts w:ascii="FangSong_GB2312" w:hAnsi="FangSong_GB2312" w:eastAsia="FangSong_GB2312" w:cs="FangSong_GB2312"/>
        <w:sz w:val="28"/>
        <w:szCs w:val="28"/>
        <w:spacing w:val="-6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u w:val="single" w:color="auto"/>
        <w:spacing w:val="-4"/>
      </w:rPr>
      <w:t>4</w:t>
    </w:r>
    <w:r>
      <w:rPr>
        <w:rFonts w:ascii="Times New Roman" w:hAnsi="Times New Roman" w:eastAsia="Times New Roman" w:cs="Times New Roman"/>
        <w:sz w:val="28"/>
        <w:szCs w:val="28"/>
        <w:u w:val="single" w:color="auto"/>
        <w:spacing w:val="26"/>
        <w:w w:val="101"/>
      </w:rPr>
      <w:t xml:space="preserve"> </w:t>
    </w:r>
    <w:r>
      <w:rPr>
        <w:rFonts w:ascii="FangSong_GB2312" w:hAnsi="FangSong_GB2312" w:eastAsia="FangSong_GB2312" w:cs="FangSong_GB2312"/>
        <w:sz w:val="28"/>
        <w:szCs w:val="28"/>
        <w:spacing w:val="-4"/>
      </w:rPr>
      <w:t>月</w:t>
    </w:r>
    <w:r>
      <w:rPr>
        <w:rFonts w:ascii="FangSong_GB2312" w:hAnsi="FangSong_GB2312" w:eastAsia="FangSong_GB2312" w:cs="FangSong_GB2312"/>
        <w:sz w:val="28"/>
        <w:szCs w:val="28"/>
        <w:spacing w:val="-65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u w:val="single" w:color="auto"/>
        <w:spacing w:val="-4"/>
      </w:rPr>
      <w:t>23 </w:t>
    </w:r>
    <w:r>
      <w:rPr>
        <w:rFonts w:ascii="Times New Roman" w:hAnsi="Times New Roman" w:eastAsia="Times New Roman" w:cs="Times New Roman"/>
        <w:sz w:val="28"/>
        <w:szCs w:val="28"/>
        <w:spacing w:val="-4"/>
      </w:rPr>
      <w:t xml:space="preserve"> </w:t>
    </w:r>
    <w:r>
      <w:rPr>
        <w:rFonts w:ascii="FangSong_GB2312" w:hAnsi="FangSong_GB2312" w:eastAsia="FangSong_GB2312" w:cs="FangSong_GB2312"/>
        <w:sz w:val="28"/>
        <w:szCs w:val="28"/>
        <w:spacing w:val="-4"/>
      </w:rPr>
      <w:t>日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4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4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4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3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45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4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43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4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image" Target="media/image1.jpeg"/><Relationship Id="rId12" Type="http://schemas.openxmlformats.org/officeDocument/2006/relationships/footer" Target="footer11.xml"/><Relationship Id="rId11" Type="http://schemas.openxmlformats.org/officeDocument/2006/relationships/header" Target="header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2026-04-28T11:44:21Z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2026-04-29T16:47:36</vt:filetime>
  </property>
</Properties>
</file>